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E493D" w14:textId="51886A6E" w:rsidR="00D47F3D" w:rsidRPr="003F56D4" w:rsidRDefault="003F56D4" w:rsidP="00856014">
      <w:pPr>
        <w:jc w:val="both"/>
        <w:rPr>
          <w:rFonts w:ascii="Terminator Dark Fate" w:hAnsi="Terminator Dark Fate"/>
          <w:sz w:val="44"/>
          <w:szCs w:val="44"/>
        </w:rPr>
      </w:pPr>
      <w:r w:rsidRPr="003F56D4">
        <w:rPr>
          <w:rFonts w:ascii="Terminator Dark Fate" w:hAnsi="Terminator Dark Fate"/>
          <w:sz w:val="44"/>
          <w:szCs w:val="44"/>
        </w:rPr>
        <w:t>TD : RECHERCHE TEXTUELLE</w:t>
      </w:r>
    </w:p>
    <w:p w14:paraId="035C6C26" w14:textId="77777777" w:rsidR="00622E8D" w:rsidRDefault="00622E8D" w:rsidP="00856014">
      <w:pPr>
        <w:jc w:val="both"/>
      </w:pPr>
    </w:p>
    <w:p w14:paraId="0BADB01F" w14:textId="77777777" w:rsidR="00622E8D" w:rsidRDefault="00622E8D" w:rsidP="00856014">
      <w:pPr>
        <w:jc w:val="both"/>
      </w:pPr>
      <w:r>
        <w:t xml:space="preserve">Dans ce TD, nous allons étudier une version simple de l’algorithme de Boyer-Moore (version </w:t>
      </w:r>
      <w:proofErr w:type="spellStart"/>
      <w:r>
        <w:t>Horspool</w:t>
      </w:r>
      <w:proofErr w:type="spellEnd"/>
      <w:r>
        <w:t>). Cet algorithme assez complexe est utilisé pour détecter la présence d’une courte chaîne de caractères à l’intérieur d’une autre chaîne de caractère, bien plus longue.</w:t>
      </w:r>
    </w:p>
    <w:p w14:paraId="214A3F39" w14:textId="77777777" w:rsidR="00622E8D" w:rsidRDefault="00622E8D" w:rsidP="00856014">
      <w:pPr>
        <w:jc w:val="both"/>
      </w:pPr>
      <w:r>
        <w:t>Ce Td se décompose en deux parties : une partie papier et une partie programmation dans un notebook.</w:t>
      </w:r>
    </w:p>
    <w:p w14:paraId="38683CC2" w14:textId="77777777" w:rsidR="00622E8D" w:rsidRDefault="00622E8D" w:rsidP="00856014">
      <w:pPr>
        <w:jc w:val="both"/>
      </w:pPr>
      <w:r>
        <w:t>On a donc à notre disposition :</w:t>
      </w:r>
    </w:p>
    <w:p w14:paraId="11EFAA28" w14:textId="77777777" w:rsidR="00622E8D" w:rsidRPr="00622E8D" w:rsidRDefault="00622E8D" w:rsidP="00856014">
      <w:pPr>
        <w:pStyle w:val="ListParagraph"/>
        <w:numPr>
          <w:ilvl w:val="0"/>
          <w:numId w:val="4"/>
        </w:numPr>
        <w:jc w:val="both"/>
      </w:pPr>
      <w:r w:rsidRPr="00622E8D">
        <w:t xml:space="preserve">un </w:t>
      </w:r>
      <w:r w:rsidRPr="00622E8D">
        <w:rPr>
          <w:b/>
        </w:rPr>
        <w:t>motif</w:t>
      </w:r>
      <w:r w:rsidRPr="00622E8D">
        <w:t xml:space="preserve"> à rechercher</w:t>
      </w:r>
      <w:r w:rsidRPr="00622E8D">
        <w:rPr>
          <w:rFonts w:ascii="Courier New" w:hAnsi="Courier New" w:cs="Courier New"/>
        </w:rPr>
        <w:t xml:space="preserve"> "AT-THAT" </w:t>
      </w:r>
      <w:r w:rsidRPr="00622E8D">
        <w:t>;</w:t>
      </w:r>
    </w:p>
    <w:p w14:paraId="325F858B" w14:textId="77777777" w:rsidR="00622E8D" w:rsidRDefault="00622E8D" w:rsidP="00856014">
      <w:pPr>
        <w:pStyle w:val="ListParagraph"/>
        <w:numPr>
          <w:ilvl w:val="0"/>
          <w:numId w:val="4"/>
        </w:numPr>
        <w:jc w:val="both"/>
      </w:pPr>
      <w:r w:rsidRPr="00622E8D">
        <w:t xml:space="preserve">dans un </w:t>
      </w:r>
      <w:r w:rsidRPr="00622E8D">
        <w:rPr>
          <w:b/>
        </w:rPr>
        <w:t>texte</w:t>
      </w:r>
      <w:r w:rsidRPr="00622E8D">
        <w:t xml:space="preserve"> </w:t>
      </w:r>
      <w:r w:rsidRPr="00622E8D">
        <w:rPr>
          <w:rFonts w:ascii="Courier New" w:hAnsi="Courier New" w:cs="Courier New"/>
        </w:rPr>
        <w:t>"WHICH-FINALLY-HALTS</w:t>
      </w:r>
      <w:proofErr w:type="gramStart"/>
      <w:r w:rsidRPr="00622E8D">
        <w:rPr>
          <w:rFonts w:ascii="Courier New" w:hAnsi="Courier New" w:cs="Courier New"/>
        </w:rPr>
        <w:t>.--</w:t>
      </w:r>
      <w:proofErr w:type="gramEnd"/>
      <w:r w:rsidRPr="00622E8D">
        <w:rPr>
          <w:rFonts w:ascii="Courier New" w:hAnsi="Courier New" w:cs="Courier New"/>
        </w:rPr>
        <w:t>AT-THAT-POINT"</w:t>
      </w:r>
      <w:r>
        <w:t>.</w:t>
      </w:r>
    </w:p>
    <w:p w14:paraId="1592E424" w14:textId="77777777" w:rsidR="00622E8D" w:rsidRPr="00622E8D" w:rsidRDefault="00622E8D" w:rsidP="00856014">
      <w:pPr>
        <w:jc w:val="both"/>
      </w:pPr>
      <w:r>
        <w:t xml:space="preserve">La longueur du motif est notée </w:t>
      </w:r>
      <w:r w:rsidR="00125155">
        <w:rPr>
          <w:i/>
        </w:rPr>
        <w:t>n</w:t>
      </w:r>
      <w:r>
        <w:t xml:space="preserve"> et la longueur du texte </w:t>
      </w:r>
      <w:r w:rsidR="00125155">
        <w:rPr>
          <w:i/>
        </w:rPr>
        <w:t>N</w:t>
      </w:r>
      <w:r>
        <w:t>.</w:t>
      </w:r>
    </w:p>
    <w:p w14:paraId="3F46E6DC" w14:textId="77777777" w:rsidR="00622E8D" w:rsidRDefault="00622E8D" w:rsidP="00856014">
      <w:pPr>
        <w:pStyle w:val="ListParagraph"/>
        <w:ind w:left="0"/>
        <w:jc w:val="both"/>
      </w:pPr>
      <w:r>
        <w:rPr>
          <w:i/>
        </w:rPr>
        <w:t>Remarque </w:t>
      </w:r>
      <w:r>
        <w:t>: Votre professeur a lu et entendu des choses contradictoires à propos de cet algorithme, notamment qu’il était efficace pour chercher des séquences d’ADN dans un génome (donc avec 4 lettres A C G T), et aussi qu’il n’était efficace que lorsque l’alphabet utilisé comporte beaucoup de lettres… ceci étant un peu gênant pour l’alphabet du génome et ses 4 lettres.</w:t>
      </w:r>
    </w:p>
    <w:p w14:paraId="1E135F17" w14:textId="77777777" w:rsidR="00622E8D" w:rsidRDefault="00622E8D" w:rsidP="00856014">
      <w:pPr>
        <w:pStyle w:val="ListParagraph"/>
        <w:jc w:val="both"/>
      </w:pPr>
    </w:p>
    <w:p w14:paraId="6833AEAC" w14:textId="5E71E4C7" w:rsidR="00622E8D" w:rsidRPr="003F56D4" w:rsidRDefault="003F56D4" w:rsidP="00856014">
      <w:pPr>
        <w:pStyle w:val="ListParagraph"/>
        <w:numPr>
          <w:ilvl w:val="0"/>
          <w:numId w:val="1"/>
        </w:numPr>
        <w:jc w:val="both"/>
        <w:rPr>
          <w:rFonts w:ascii="Terminator Dark Fate" w:hAnsi="Terminator Dark Fate"/>
        </w:rPr>
      </w:pPr>
      <w:r>
        <w:rPr>
          <w:rFonts w:ascii="Terminator Dark Fate" w:hAnsi="Terminator Dark Fate"/>
        </w:rPr>
        <w:t xml:space="preserve">Recherche </w:t>
      </w:r>
      <w:proofErr w:type="spellStart"/>
      <w:r>
        <w:rPr>
          <w:rFonts w:ascii="Terminator Dark Fate" w:hAnsi="Terminator Dark Fate"/>
        </w:rPr>
        <w:t>nai</w:t>
      </w:r>
      <w:r w:rsidR="00622E8D" w:rsidRPr="003F56D4">
        <w:rPr>
          <w:rFonts w:ascii="Terminator Dark Fate" w:hAnsi="Terminator Dark Fate"/>
        </w:rPr>
        <w:t>ïve</w:t>
      </w:r>
      <w:proofErr w:type="spellEnd"/>
    </w:p>
    <w:p w14:paraId="21C0FAF7" w14:textId="77777777" w:rsidR="00431C2D" w:rsidRDefault="00431C2D" w:rsidP="00856014">
      <w:pPr>
        <w:pStyle w:val="ListParagraph"/>
        <w:ind w:left="360"/>
        <w:jc w:val="both"/>
      </w:pPr>
      <w:r>
        <w:t xml:space="preserve">Dans la recherche naïve, on parcourt le texte lettre à lettre, en comparant le motif à une fenêtre glissante dans le texte. On effectue la comparaison de droite à gauche (pour des raisons techniques que seuls ceux qui veulent </w:t>
      </w:r>
      <w:r w:rsidR="00125155">
        <w:t>faire</w:t>
      </w:r>
      <w:r>
        <w:t xml:space="preserve"> le notebook </w:t>
      </w:r>
      <w:r w:rsidR="00125155">
        <w:t xml:space="preserve">en entier </w:t>
      </w:r>
      <w:r>
        <w:t>verront)</w:t>
      </w:r>
      <w:r w:rsidR="00125155">
        <w:t>. On a donc l’algorithme suivant :</w:t>
      </w:r>
    </w:p>
    <w:p w14:paraId="0368A096" w14:textId="77777777" w:rsidR="00125155" w:rsidRPr="008439D0" w:rsidRDefault="00125155" w:rsidP="00856014">
      <w:pPr>
        <w:pStyle w:val="ListParagraph"/>
        <w:ind w:left="360"/>
        <w:jc w:val="both"/>
        <w:rPr>
          <w:rFonts w:ascii="Courier New" w:hAnsi="Courier New" w:cs="Courier New"/>
        </w:rPr>
      </w:pPr>
      <w:r w:rsidRPr="008439D0">
        <w:rPr>
          <w:rFonts w:ascii="Courier New" w:hAnsi="Courier New" w:cs="Courier New"/>
        </w:rPr>
        <w:t>Données :</w:t>
      </w:r>
    </w:p>
    <w:p w14:paraId="5FE55F93" w14:textId="77777777" w:rsidR="00125155" w:rsidRPr="008439D0" w:rsidRDefault="00125155" w:rsidP="00856014">
      <w:pPr>
        <w:pStyle w:val="ListParagraph"/>
        <w:numPr>
          <w:ilvl w:val="0"/>
          <w:numId w:val="5"/>
        </w:numPr>
        <w:jc w:val="both"/>
        <w:rPr>
          <w:rFonts w:ascii="Courier New" w:hAnsi="Courier New" w:cs="Courier New"/>
        </w:rPr>
      </w:pPr>
      <w:r w:rsidRPr="008439D0">
        <w:rPr>
          <w:rFonts w:ascii="Courier New" w:hAnsi="Courier New" w:cs="Courier New"/>
        </w:rPr>
        <w:t xml:space="preserve">texte </w:t>
      </w:r>
      <w:r w:rsidRPr="008439D0">
        <w:rPr>
          <w:rFonts w:ascii="Courier New" w:hAnsi="Courier New" w:cs="Courier New"/>
          <w:i/>
        </w:rPr>
        <w:t xml:space="preserve">t </w:t>
      </w:r>
      <w:r w:rsidRPr="008439D0">
        <w:rPr>
          <w:rFonts w:ascii="Courier New" w:hAnsi="Courier New" w:cs="Courier New"/>
        </w:rPr>
        <w:t xml:space="preserve">de longueur </w:t>
      </w:r>
      <w:r w:rsidRPr="008439D0">
        <w:rPr>
          <w:rFonts w:ascii="Courier New" w:hAnsi="Courier New" w:cs="Courier New"/>
          <w:i/>
        </w:rPr>
        <w:t>N</w:t>
      </w:r>
    </w:p>
    <w:p w14:paraId="7D90765F" w14:textId="77777777" w:rsidR="00125155" w:rsidRPr="008439D0" w:rsidRDefault="00125155" w:rsidP="00856014">
      <w:pPr>
        <w:pStyle w:val="ListParagraph"/>
        <w:numPr>
          <w:ilvl w:val="0"/>
          <w:numId w:val="5"/>
        </w:numPr>
        <w:jc w:val="both"/>
        <w:rPr>
          <w:rFonts w:ascii="Courier New" w:hAnsi="Courier New" w:cs="Courier New"/>
        </w:rPr>
      </w:pPr>
      <w:r w:rsidRPr="008439D0">
        <w:rPr>
          <w:rFonts w:ascii="Courier New" w:hAnsi="Courier New" w:cs="Courier New"/>
        </w:rPr>
        <w:t xml:space="preserve">motif </w:t>
      </w:r>
      <w:r w:rsidRPr="008439D0">
        <w:rPr>
          <w:rFonts w:ascii="Courier New" w:hAnsi="Courier New" w:cs="Courier New"/>
          <w:i/>
        </w:rPr>
        <w:t>x</w:t>
      </w:r>
      <w:r w:rsidRPr="008439D0">
        <w:rPr>
          <w:rFonts w:ascii="Courier New" w:hAnsi="Courier New" w:cs="Courier New"/>
        </w:rPr>
        <w:t xml:space="preserve"> de longueur </w:t>
      </w:r>
      <w:r w:rsidRPr="008439D0">
        <w:rPr>
          <w:rFonts w:ascii="Courier New" w:hAnsi="Courier New" w:cs="Courier New"/>
          <w:i/>
        </w:rPr>
        <w:t>n</w:t>
      </w:r>
    </w:p>
    <w:p w14:paraId="2A1A10E6" w14:textId="77777777" w:rsidR="00125155" w:rsidRPr="008439D0" w:rsidRDefault="00125155" w:rsidP="00856014">
      <w:pPr>
        <w:pStyle w:val="ListParagraph"/>
        <w:ind w:left="360"/>
        <w:jc w:val="both"/>
        <w:rPr>
          <w:rFonts w:ascii="Courier New" w:hAnsi="Courier New" w:cs="Courier New"/>
        </w:rPr>
      </w:pPr>
      <w:r w:rsidRPr="008439D0">
        <w:rPr>
          <w:rFonts w:ascii="Courier New" w:hAnsi="Courier New" w:cs="Courier New"/>
        </w:rPr>
        <w:t>Renvoie :</w:t>
      </w:r>
    </w:p>
    <w:p w14:paraId="45072118" w14:textId="77777777" w:rsidR="00125155" w:rsidRPr="008439D0" w:rsidRDefault="00125155" w:rsidP="00856014">
      <w:pPr>
        <w:pStyle w:val="ListParagraph"/>
        <w:numPr>
          <w:ilvl w:val="0"/>
          <w:numId w:val="6"/>
        </w:numPr>
        <w:jc w:val="both"/>
        <w:rPr>
          <w:rFonts w:ascii="Courier New" w:hAnsi="Courier New" w:cs="Courier New"/>
        </w:rPr>
      </w:pPr>
      <w:r w:rsidRPr="008439D0">
        <w:rPr>
          <w:rFonts w:ascii="Courier New" w:hAnsi="Courier New" w:cs="Courier New"/>
        </w:rPr>
        <w:t xml:space="preserve">toutes les positions de </w:t>
      </w:r>
      <w:r w:rsidRPr="008439D0">
        <w:rPr>
          <w:rFonts w:ascii="Courier New" w:hAnsi="Courier New" w:cs="Courier New"/>
          <w:i/>
        </w:rPr>
        <w:t>x</w:t>
      </w:r>
      <w:r w:rsidRPr="008439D0">
        <w:rPr>
          <w:rFonts w:ascii="Courier New" w:hAnsi="Courier New" w:cs="Courier New"/>
        </w:rPr>
        <w:t xml:space="preserve"> dans </w:t>
      </w:r>
      <w:r w:rsidRPr="008439D0">
        <w:rPr>
          <w:rFonts w:ascii="Courier New" w:hAnsi="Courier New" w:cs="Courier New"/>
          <w:i/>
        </w:rPr>
        <w:t>t</w:t>
      </w:r>
    </w:p>
    <w:p w14:paraId="3D8D71E2" w14:textId="20341B6D" w:rsidR="00125155" w:rsidRPr="008439D0" w:rsidRDefault="00125155" w:rsidP="00856014">
      <w:pPr>
        <w:pStyle w:val="ListParagraph"/>
        <w:ind w:left="360"/>
        <w:jc w:val="both"/>
        <w:rPr>
          <w:rFonts w:ascii="Courier New" w:hAnsi="Courier New" w:cs="Courier New"/>
          <w:b/>
        </w:rPr>
      </w:pPr>
      <w:r w:rsidRPr="008439D0">
        <w:rPr>
          <w:rFonts w:ascii="Courier New" w:hAnsi="Courier New" w:cs="Courier New"/>
          <w:b/>
        </w:rPr>
        <w:t>Début</w:t>
      </w:r>
    </w:p>
    <w:p w14:paraId="1257DA70" w14:textId="6FC972FA" w:rsidR="00A90DB6" w:rsidRPr="003A41A6" w:rsidRDefault="00A90DB6" w:rsidP="00856014">
      <w:pPr>
        <w:pStyle w:val="ListParagraph"/>
        <w:ind w:left="360"/>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i/>
        </w:rPr>
        <w:t>P</w:t>
      </w:r>
      <w:r w:rsidRPr="008439D0">
        <w:rPr>
          <w:rFonts w:ascii="Courier New" w:hAnsi="Courier New" w:cs="Courier New"/>
        </w:rPr>
        <w:t xml:space="preserve"> ← liste vide</w:t>
      </w:r>
      <w:r w:rsidR="003A41A6">
        <w:rPr>
          <w:rFonts w:ascii="Courier New" w:hAnsi="Courier New" w:cs="Courier New"/>
        </w:rPr>
        <w:t xml:space="preserve"> des positions de </w:t>
      </w:r>
      <w:r w:rsidR="003A41A6">
        <w:rPr>
          <w:rFonts w:ascii="Courier New" w:hAnsi="Courier New" w:cs="Courier New"/>
          <w:i/>
        </w:rPr>
        <w:t>x</w:t>
      </w:r>
      <w:r w:rsidR="003A41A6">
        <w:rPr>
          <w:rFonts w:ascii="Courier New" w:hAnsi="Courier New" w:cs="Courier New"/>
        </w:rPr>
        <w:t xml:space="preserve"> dans </w:t>
      </w:r>
      <w:r w:rsidR="003A41A6">
        <w:rPr>
          <w:rFonts w:ascii="Courier New" w:hAnsi="Courier New" w:cs="Courier New"/>
          <w:i/>
        </w:rPr>
        <w:t>t</w:t>
      </w:r>
    </w:p>
    <w:p w14:paraId="1FD33CDA" w14:textId="64DE71BD" w:rsidR="00A90DB6" w:rsidRPr="008439D0" w:rsidRDefault="00A90DB6" w:rsidP="00856014">
      <w:pPr>
        <w:pStyle w:val="ListParagraph"/>
        <w:ind w:left="360"/>
        <w:jc w:val="both"/>
        <w:rPr>
          <w:rFonts w:ascii="Courier New" w:hAnsi="Courier New" w:cs="Courier New"/>
        </w:rPr>
      </w:pPr>
      <w:r w:rsidRPr="008439D0">
        <w:rPr>
          <w:rFonts w:ascii="Courier New" w:hAnsi="Courier New" w:cs="Courier New"/>
          <w:i/>
        </w:rPr>
        <w:t xml:space="preserve">    </w:t>
      </w:r>
      <w:proofErr w:type="gramStart"/>
      <w:r w:rsidRPr="008439D0">
        <w:rPr>
          <w:rFonts w:ascii="Courier New" w:hAnsi="Courier New" w:cs="Courier New"/>
          <w:b/>
        </w:rPr>
        <w:t>pour</w:t>
      </w:r>
      <w:proofErr w:type="gramEnd"/>
      <w:r w:rsidRPr="008439D0">
        <w:rPr>
          <w:rFonts w:ascii="Courier New" w:hAnsi="Courier New" w:cs="Courier New"/>
        </w:rPr>
        <w:t xml:space="preserve"> </w:t>
      </w:r>
      <w:r w:rsidRPr="008439D0">
        <w:rPr>
          <w:rFonts w:ascii="Courier New" w:hAnsi="Courier New" w:cs="Courier New"/>
          <w:i/>
        </w:rPr>
        <w:t>i</w:t>
      </w:r>
      <w:r w:rsidRPr="008439D0">
        <w:rPr>
          <w:rFonts w:ascii="Courier New" w:hAnsi="Courier New" w:cs="Courier New"/>
        </w:rPr>
        <w:t xml:space="preserve"> de 0 à </w:t>
      </w:r>
      <w:r w:rsidRPr="008439D0">
        <w:rPr>
          <w:rFonts w:ascii="Courier New" w:hAnsi="Courier New" w:cs="Courier New"/>
          <w:i/>
        </w:rPr>
        <w:t xml:space="preserve">N – n + </w:t>
      </w:r>
      <w:r w:rsidRPr="008439D0">
        <w:rPr>
          <w:rFonts w:ascii="Courier New" w:hAnsi="Courier New" w:cs="Courier New"/>
        </w:rPr>
        <w:t>1 :</w:t>
      </w:r>
    </w:p>
    <w:p w14:paraId="74B8CC01" w14:textId="2B56A6EA" w:rsidR="00A90DB6" w:rsidRPr="008439D0" w:rsidRDefault="00A90DB6" w:rsidP="00856014">
      <w:pPr>
        <w:pStyle w:val="ListParagraph"/>
        <w:ind w:left="360"/>
        <w:jc w:val="both"/>
        <w:rPr>
          <w:rFonts w:ascii="Courier New" w:hAnsi="Courier New" w:cs="Courier New"/>
        </w:rPr>
      </w:pPr>
      <w:r w:rsidRPr="008439D0">
        <w:rPr>
          <w:rFonts w:ascii="Courier New" w:hAnsi="Courier New" w:cs="Courier New"/>
          <w:b/>
        </w:rPr>
        <w:t xml:space="preserve">        </w:t>
      </w:r>
      <w:proofErr w:type="gramStart"/>
      <w:r w:rsidRPr="008439D0">
        <w:rPr>
          <w:rFonts w:ascii="Courier New" w:hAnsi="Courier New" w:cs="Courier New"/>
          <w:i/>
        </w:rPr>
        <w:t>j</w:t>
      </w:r>
      <w:proofErr w:type="gramEnd"/>
      <w:r w:rsidRPr="008439D0">
        <w:rPr>
          <w:rFonts w:ascii="Courier New" w:hAnsi="Courier New" w:cs="Courier New"/>
          <w:i/>
        </w:rPr>
        <w:t xml:space="preserve"> ← n – </w:t>
      </w:r>
      <w:r w:rsidRPr="008439D0">
        <w:rPr>
          <w:rFonts w:ascii="Courier New" w:hAnsi="Courier New" w:cs="Courier New"/>
        </w:rPr>
        <w:t>1</w:t>
      </w:r>
    </w:p>
    <w:p w14:paraId="2F9EB5E0" w14:textId="356727D0" w:rsidR="008439D0" w:rsidRPr="008439D0" w:rsidRDefault="008439D0" w:rsidP="00856014">
      <w:pPr>
        <w:pStyle w:val="ListParagraph"/>
        <w:ind w:left="360"/>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b/>
        </w:rPr>
        <w:t>Tant que</w:t>
      </w:r>
      <w:r w:rsidRPr="008439D0">
        <w:rPr>
          <w:rFonts w:ascii="Courier New" w:hAnsi="Courier New" w:cs="Courier New"/>
        </w:rPr>
        <w:t xml:space="preserve"> </w:t>
      </w:r>
      <w:r w:rsidRPr="008439D0">
        <w:rPr>
          <w:rFonts w:ascii="Courier New" w:hAnsi="Courier New" w:cs="Courier New"/>
          <w:i/>
        </w:rPr>
        <w:t>j</w:t>
      </w:r>
      <w:r w:rsidRPr="008439D0">
        <w:rPr>
          <w:rFonts w:ascii="Courier New" w:hAnsi="Courier New" w:cs="Courier New"/>
        </w:rPr>
        <w:t xml:space="preserve"> ≥ 0 </w:t>
      </w:r>
      <w:r w:rsidRPr="008439D0">
        <w:rPr>
          <w:rFonts w:ascii="Courier New" w:hAnsi="Courier New" w:cs="Courier New"/>
          <w:b/>
        </w:rPr>
        <w:t>et</w:t>
      </w:r>
      <w:r w:rsidRPr="008439D0">
        <w:rPr>
          <w:rFonts w:ascii="Courier New" w:hAnsi="Courier New" w:cs="Courier New"/>
        </w:rPr>
        <w:t xml:space="preserve"> </w:t>
      </w:r>
      <w:r w:rsidR="00DB1AFB">
        <w:rPr>
          <w:rFonts w:ascii="Courier New" w:hAnsi="Courier New" w:cs="Courier New"/>
          <w:position w:val="-16"/>
        </w:rPr>
        <w:pict w14:anchorId="682A3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21.35pt">
            <v:imagedata r:id="rId8" o:title=""/>
          </v:shape>
        </w:pict>
      </w:r>
      <w:r w:rsidRPr="008439D0">
        <w:rPr>
          <w:rFonts w:ascii="Courier New" w:hAnsi="Courier New" w:cs="Courier New"/>
        </w:rPr>
        <w:t> :</w:t>
      </w:r>
    </w:p>
    <w:p w14:paraId="516F2B9B" w14:textId="2B64AA24" w:rsidR="008439D0" w:rsidRDefault="008439D0" w:rsidP="00856014">
      <w:pPr>
        <w:pStyle w:val="ListParagraph"/>
        <w:ind w:left="360"/>
        <w:jc w:val="both"/>
      </w:pPr>
      <w:r w:rsidRPr="008439D0">
        <w:rPr>
          <w:rFonts w:ascii="Courier New" w:hAnsi="Courier New" w:cs="Courier New"/>
        </w:rPr>
        <w:t xml:space="preserve">            </w:t>
      </w:r>
      <w:proofErr w:type="gramStart"/>
      <w:r w:rsidRPr="008439D0">
        <w:rPr>
          <w:rFonts w:ascii="Courier New" w:hAnsi="Courier New" w:cs="Courier New"/>
          <w:i/>
        </w:rPr>
        <w:t>j</w:t>
      </w:r>
      <w:proofErr w:type="gramEnd"/>
      <w:r>
        <w:rPr>
          <w:rFonts w:ascii="Courier New" w:hAnsi="Courier New" w:cs="Courier New"/>
        </w:rPr>
        <w:t xml:space="preserve"> ← </w:t>
      </w:r>
      <w:r>
        <w:rPr>
          <w:rFonts w:ascii="Courier New" w:hAnsi="Courier New" w:cs="Courier New"/>
          <w:i/>
        </w:rPr>
        <w:t>j</w:t>
      </w:r>
      <w:r>
        <w:rPr>
          <w:rFonts w:ascii="Courier New" w:hAnsi="Courier New" w:cs="Courier New"/>
        </w:rPr>
        <w:t xml:space="preserve"> </w:t>
      </w:r>
      <w:r>
        <w:rPr>
          <w:i/>
        </w:rPr>
        <w:t>–</w:t>
      </w:r>
      <w:r>
        <w:t xml:space="preserve"> 1</w:t>
      </w:r>
    </w:p>
    <w:p w14:paraId="4FE0008B" w14:textId="28CD44F1" w:rsidR="008439D0" w:rsidRDefault="008439D0" w:rsidP="00856014">
      <w:pPr>
        <w:pStyle w:val="ListParagraph"/>
        <w:ind w:left="360"/>
        <w:jc w:val="both"/>
        <w:rPr>
          <w:rFonts w:ascii="Courier New" w:hAnsi="Courier New" w:cs="Courier New"/>
        </w:rPr>
      </w:pPr>
      <w:r>
        <w:rPr>
          <w:rFonts w:ascii="Courier New" w:hAnsi="Courier New" w:cs="Courier New"/>
        </w:rPr>
        <w:t xml:space="preserve">        </w:t>
      </w:r>
      <w:r>
        <w:rPr>
          <w:rFonts w:ascii="Courier New" w:hAnsi="Courier New" w:cs="Courier New"/>
          <w:b/>
        </w:rPr>
        <w:t>Si</w:t>
      </w:r>
      <w:r>
        <w:rPr>
          <w:rFonts w:ascii="Courier New" w:hAnsi="Courier New" w:cs="Courier New"/>
        </w:rPr>
        <w:t xml:space="preserve"> </w:t>
      </w:r>
      <w:r>
        <w:rPr>
          <w:rFonts w:ascii="Courier New" w:hAnsi="Courier New" w:cs="Courier New"/>
          <w:i/>
        </w:rPr>
        <w:t>j</w:t>
      </w:r>
      <w:r>
        <w:rPr>
          <w:rFonts w:ascii="Courier New" w:hAnsi="Courier New" w:cs="Courier New"/>
        </w:rPr>
        <w:t> = -1 :</w:t>
      </w:r>
    </w:p>
    <w:p w14:paraId="65DA8D1E" w14:textId="5F407A61" w:rsidR="008439D0" w:rsidRDefault="008439D0" w:rsidP="00856014">
      <w:pPr>
        <w:pStyle w:val="ListParagraph"/>
        <w:ind w:left="360"/>
        <w:jc w:val="both"/>
        <w:rPr>
          <w:rFonts w:ascii="Courier New" w:hAnsi="Courier New" w:cs="Courier New"/>
        </w:rPr>
      </w:pPr>
      <w:r>
        <w:rPr>
          <w:rFonts w:ascii="Courier New" w:hAnsi="Courier New" w:cs="Courier New"/>
          <w:b/>
        </w:rPr>
        <w:t xml:space="preserve">            </w:t>
      </w:r>
      <w:proofErr w:type="gramStart"/>
      <w:r>
        <w:rPr>
          <w:rFonts w:ascii="Courier New" w:hAnsi="Courier New" w:cs="Courier New"/>
        </w:rPr>
        <w:t>ajouter</w:t>
      </w:r>
      <w:proofErr w:type="gramEnd"/>
      <w:r>
        <w:rPr>
          <w:rFonts w:ascii="Courier New" w:hAnsi="Courier New" w:cs="Courier New"/>
        </w:rPr>
        <w:t xml:space="preserve"> </w:t>
      </w:r>
      <w:r>
        <w:rPr>
          <w:rFonts w:ascii="Courier New" w:hAnsi="Courier New" w:cs="Courier New"/>
          <w:i/>
        </w:rPr>
        <w:t>i</w:t>
      </w:r>
      <w:r>
        <w:rPr>
          <w:rFonts w:ascii="Courier New" w:hAnsi="Courier New" w:cs="Courier New"/>
        </w:rPr>
        <w:t xml:space="preserve"> à </w:t>
      </w:r>
      <w:r>
        <w:rPr>
          <w:rFonts w:ascii="Courier New" w:hAnsi="Courier New" w:cs="Courier New"/>
          <w:i/>
        </w:rPr>
        <w:t>P</w:t>
      </w:r>
    </w:p>
    <w:p w14:paraId="47A3C69C" w14:textId="5514B483" w:rsidR="008439D0" w:rsidRDefault="008439D0" w:rsidP="00856014">
      <w:pPr>
        <w:pStyle w:val="ListParagraph"/>
        <w:ind w:left="360"/>
        <w:jc w:val="both"/>
        <w:rPr>
          <w:rFonts w:ascii="Courier New" w:hAnsi="Courier New" w:cs="Courier New"/>
        </w:rPr>
      </w:pPr>
      <w:r>
        <w:rPr>
          <w:rFonts w:ascii="Courier New" w:hAnsi="Courier New" w:cs="Courier New"/>
        </w:rPr>
        <w:t xml:space="preserve">    </w:t>
      </w:r>
      <w:r>
        <w:rPr>
          <w:rFonts w:ascii="Courier New" w:hAnsi="Courier New" w:cs="Courier New"/>
          <w:b/>
        </w:rPr>
        <w:t xml:space="preserve">Renvoyer </w:t>
      </w:r>
      <w:r>
        <w:rPr>
          <w:rFonts w:ascii="Courier New" w:hAnsi="Courier New" w:cs="Courier New"/>
          <w:i/>
        </w:rPr>
        <w:t>P</w:t>
      </w:r>
    </w:p>
    <w:p w14:paraId="165DEC3F" w14:textId="2C3CDA85" w:rsidR="008439D0" w:rsidRDefault="008439D0" w:rsidP="00856014">
      <w:pPr>
        <w:pStyle w:val="ListParagraph"/>
        <w:ind w:left="360"/>
        <w:jc w:val="both"/>
        <w:rPr>
          <w:rFonts w:ascii="Courier New" w:hAnsi="Courier New" w:cs="Courier New"/>
          <w:b/>
        </w:rPr>
      </w:pPr>
      <w:r w:rsidRPr="008439D0">
        <w:rPr>
          <w:rFonts w:ascii="Courier New" w:hAnsi="Courier New" w:cs="Courier New"/>
          <w:b/>
        </w:rPr>
        <w:t>Fin</w:t>
      </w:r>
    </w:p>
    <w:p w14:paraId="09AF4EB0" w14:textId="77777777" w:rsidR="0047077A" w:rsidRPr="008439D0" w:rsidRDefault="0047077A" w:rsidP="00856014">
      <w:pPr>
        <w:pStyle w:val="ListParagraph"/>
        <w:ind w:left="360"/>
        <w:jc w:val="both"/>
        <w:rPr>
          <w:rFonts w:ascii="Courier New" w:hAnsi="Courier New" w:cs="Courier New"/>
          <w:b/>
        </w:rPr>
      </w:pPr>
    </w:p>
    <w:p w14:paraId="6F1A0F8D" w14:textId="2775D4C3" w:rsidR="003F56D4" w:rsidRPr="003F56D4" w:rsidRDefault="004370DE" w:rsidP="00856014">
      <w:pPr>
        <w:pStyle w:val="ListParagraph"/>
        <w:numPr>
          <w:ilvl w:val="1"/>
          <w:numId w:val="1"/>
        </w:numPr>
        <w:ind w:left="709"/>
        <w:jc w:val="both"/>
        <w:rPr>
          <w:rFonts w:ascii="Terminator Dark Fate" w:hAnsi="Terminator Dark Fate"/>
        </w:rPr>
      </w:pPr>
      <w:r w:rsidRPr="003F56D4">
        <w:rPr>
          <w:rFonts w:ascii="Terminator Dark Fate" w:hAnsi="Terminator Dark Fate"/>
        </w:rPr>
        <w:t>Sur papier</w:t>
      </w:r>
    </w:p>
    <w:p w14:paraId="504F61BD" w14:textId="3AFB2A2B" w:rsidR="004370DE" w:rsidRDefault="004370DE" w:rsidP="00856014">
      <w:pPr>
        <w:pStyle w:val="ListParagraph"/>
        <w:numPr>
          <w:ilvl w:val="0"/>
          <w:numId w:val="6"/>
        </w:numPr>
        <w:jc w:val="both"/>
      </w:pPr>
      <w:r>
        <w:t xml:space="preserve">Itération </w:t>
      </w:r>
      <w:r w:rsidRPr="004370DE">
        <w:rPr>
          <w:rFonts w:ascii="Courier New" w:hAnsi="Courier New" w:cs="Courier New"/>
          <w:i/>
        </w:rPr>
        <w:t>i</w:t>
      </w:r>
      <w:r w:rsidRPr="004370DE">
        <w:rPr>
          <w:rFonts w:ascii="Courier New" w:hAnsi="Courier New" w:cs="Courier New"/>
        </w:rPr>
        <w:t xml:space="preserve"> = 0</w:t>
      </w:r>
      <w:r>
        <w:t> :</w:t>
      </w:r>
    </w:p>
    <w:p w14:paraId="15929514" w14:textId="1814F260" w:rsidR="00A6262A" w:rsidRDefault="00A6262A" w:rsidP="00856014">
      <w:pPr>
        <w:pStyle w:val="ListParagraph"/>
        <w:ind w:left="1080"/>
        <w:jc w:val="both"/>
      </w:pPr>
      <w:proofErr w:type="gramStart"/>
      <w:r>
        <w:t>texte</w:t>
      </w:r>
      <w:proofErr w:type="gramEnd"/>
      <w:r>
        <w:t xml:space="preserve"> (avec la fenêtre flottante) :</w:t>
      </w:r>
      <w:r>
        <w:tab/>
      </w:r>
      <w:r>
        <w:tab/>
      </w:r>
      <w:r w:rsidRPr="00A6262A">
        <w:rPr>
          <w:rFonts w:ascii="Courier New" w:hAnsi="Courier New" w:cs="Courier New"/>
          <w:bdr w:val="single" w:sz="4" w:space="0" w:color="auto"/>
        </w:rPr>
        <w:t>WHICH-F</w:t>
      </w:r>
      <w:r w:rsidRPr="00622E8D">
        <w:rPr>
          <w:rFonts w:ascii="Courier New" w:hAnsi="Courier New" w:cs="Courier New"/>
        </w:rPr>
        <w:t>INALLY-HALTS.--AT-THAT-POINT</w:t>
      </w:r>
    </w:p>
    <w:p w14:paraId="6778BBAC" w14:textId="76A30EF5" w:rsidR="00A6262A" w:rsidRDefault="00A6262A" w:rsidP="00856014">
      <w:pPr>
        <w:pStyle w:val="ListParagraph"/>
        <w:ind w:left="1080"/>
        <w:jc w:val="both"/>
        <w:rPr>
          <w:rFonts w:ascii="Courier New" w:hAnsi="Courier New" w:cs="Courier New"/>
        </w:rPr>
      </w:pPr>
      <w:proofErr w:type="gramStart"/>
      <w:r>
        <w:t>motif</w:t>
      </w:r>
      <w:proofErr w:type="gramEnd"/>
      <w:r>
        <w:t xml:space="preserve"> : </w:t>
      </w:r>
      <w:r>
        <w:tab/>
      </w:r>
      <w:r>
        <w:tab/>
      </w:r>
      <w:r>
        <w:tab/>
      </w:r>
      <w:r>
        <w:tab/>
      </w:r>
      <w:r>
        <w:tab/>
      </w:r>
      <w:r w:rsidRPr="00622E8D">
        <w:rPr>
          <w:rFonts w:ascii="Courier New" w:hAnsi="Courier New" w:cs="Courier New"/>
        </w:rPr>
        <w:t>AT-THA</w:t>
      </w:r>
      <w:r>
        <w:rPr>
          <w:rFonts w:ascii="Courier New" w:hAnsi="Courier New" w:cs="Courier New"/>
        </w:rPr>
        <w:t>T</w:t>
      </w:r>
    </w:p>
    <w:p w14:paraId="66D57A00" w14:textId="761ABA38" w:rsidR="00A6262A" w:rsidRPr="00A6262A" w:rsidRDefault="00A6262A"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 </w:t>
      </w:r>
      <w:proofErr w:type="gramStart"/>
      <w:r w:rsidRPr="00A6262A">
        <w:rPr>
          <w:rFonts w:ascii="Courier New" w:hAnsi="Courier New" w:cs="Courier New"/>
        </w:rPr>
        <w:t>6</w:t>
      </w:r>
      <w:r>
        <w:t xml:space="preserve">, </w:t>
      </w:r>
      <w:r w:rsidR="00DB1AFB">
        <w:rPr>
          <w:position w:val="-16"/>
        </w:rPr>
        <w:pict w14:anchorId="6EC1F5B3">
          <v:shape id="_x0000_i1026" type="#_x0000_t75" style="width:122pt;height:21.35pt">
            <v:imagedata r:id="rId9" o:title=""/>
          </v:shape>
        </w:pict>
      </w:r>
      <w:r>
        <w:t>.</w:t>
      </w:r>
      <w:proofErr w:type="gramEnd"/>
      <w:r>
        <w:t xml:space="preserve"> La boucle </w:t>
      </w:r>
      <w:r w:rsidRPr="00A6262A">
        <w:rPr>
          <w:b/>
        </w:rPr>
        <w:t xml:space="preserve">tant que </w:t>
      </w:r>
      <w:r w:rsidRPr="00A6262A">
        <w:t xml:space="preserve">de </w:t>
      </w:r>
      <w:r>
        <w:t>l’algorithme s’arrête et le motif n’est pas trouvé.</w:t>
      </w:r>
    </w:p>
    <w:p w14:paraId="344C80B2" w14:textId="68155609" w:rsidR="004370DE" w:rsidRDefault="004370DE" w:rsidP="00856014">
      <w:pPr>
        <w:pStyle w:val="ListParagraph"/>
        <w:numPr>
          <w:ilvl w:val="0"/>
          <w:numId w:val="6"/>
        </w:numPr>
        <w:jc w:val="both"/>
      </w:pPr>
      <w:r>
        <w:t xml:space="preserve">Itération </w:t>
      </w:r>
      <w:r w:rsidR="00A6262A">
        <w:rPr>
          <w:rFonts w:ascii="Courier New" w:hAnsi="Courier New" w:cs="Courier New"/>
          <w:i/>
        </w:rPr>
        <w:t>i</w:t>
      </w:r>
      <w:r w:rsidRPr="004370DE">
        <w:rPr>
          <w:rFonts w:ascii="Courier New" w:hAnsi="Courier New" w:cs="Courier New"/>
        </w:rPr>
        <w:t xml:space="preserve"> = 1</w:t>
      </w:r>
      <w:r>
        <w:t>:</w:t>
      </w:r>
    </w:p>
    <w:p w14:paraId="5F7F4596" w14:textId="77777777" w:rsidR="00C01482" w:rsidRDefault="00C01482" w:rsidP="00856014">
      <w:pPr>
        <w:pStyle w:val="ListParagraph"/>
        <w:ind w:left="1080"/>
        <w:jc w:val="both"/>
      </w:pPr>
      <w:proofErr w:type="gramStart"/>
      <w:r>
        <w:t>texte</w:t>
      </w:r>
      <w:proofErr w:type="gramEnd"/>
      <w:r>
        <w:t xml:space="preserve"> (avec la fenêtre flottante) :</w:t>
      </w:r>
      <w:r>
        <w:tab/>
      </w:r>
      <w:r>
        <w:tab/>
      </w:r>
      <w:r w:rsidRPr="00C01482">
        <w:rPr>
          <w:rFonts w:ascii="Courier New" w:hAnsi="Courier New" w:cs="Courier New"/>
        </w:rPr>
        <w:t>W</w:t>
      </w:r>
      <w:r w:rsidRPr="00C01482">
        <w:rPr>
          <w:rFonts w:ascii="Courier New" w:hAnsi="Courier New" w:cs="Courier New"/>
          <w:bdr w:val="single" w:sz="4" w:space="0" w:color="auto"/>
        </w:rPr>
        <w:t>HICH-FI</w:t>
      </w:r>
      <w:r w:rsidRPr="00C01482">
        <w:rPr>
          <w:rFonts w:ascii="Courier New" w:hAnsi="Courier New" w:cs="Courier New"/>
        </w:rPr>
        <w:t>NALLY</w:t>
      </w:r>
      <w:r w:rsidRPr="00622E8D">
        <w:rPr>
          <w:rFonts w:ascii="Courier New" w:hAnsi="Courier New" w:cs="Courier New"/>
        </w:rPr>
        <w:t>-HALTS.--AT-THAT-POINT</w:t>
      </w:r>
    </w:p>
    <w:p w14:paraId="309D719F" w14:textId="30C3349C" w:rsidR="00C01482" w:rsidRDefault="00C01482" w:rsidP="00856014">
      <w:pPr>
        <w:pStyle w:val="ListParagraph"/>
        <w:ind w:left="1080"/>
        <w:jc w:val="both"/>
        <w:rPr>
          <w:rFonts w:ascii="Courier New" w:hAnsi="Courier New" w:cs="Courier New"/>
        </w:rPr>
      </w:pPr>
      <w:proofErr w:type="gramStart"/>
      <w:r>
        <w:t>motif</w:t>
      </w:r>
      <w:proofErr w:type="gramEnd"/>
      <w:r>
        <w:t xml:space="preserve">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60386685" w14:textId="495D3087" w:rsidR="00A6262A" w:rsidRDefault="00C01482"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w:t>
      </w:r>
      <w:proofErr w:type="gramStart"/>
      <w:r w:rsidRPr="00A6262A">
        <w:rPr>
          <w:rFonts w:ascii="Courier New" w:hAnsi="Courier New" w:cs="Courier New"/>
        </w:rPr>
        <w:t>=</w:t>
      </w:r>
      <w:r>
        <w:rPr>
          <w:rFonts w:ascii="Courier New" w:hAnsi="Courier New" w:cs="Courier New"/>
        </w:rPr>
        <w:t xml:space="preserve">  </w:t>
      </w:r>
      <w:r>
        <w:t>,</w:t>
      </w:r>
      <w:proofErr w:type="gramEnd"/>
      <w:r>
        <w:t xml:space="preserve"> </w:t>
      </w:r>
      <w:r w:rsidR="00FD443F" w:rsidRPr="00FD443F">
        <w:rPr>
          <w:position w:val="-16"/>
        </w:rPr>
        <w:object w:dxaOrig="2320" w:dyaOrig="420" w14:anchorId="64249994">
          <v:shape id="_x0000_i1034" type="#_x0000_t75" style="width:116pt;height:21.35pt" o:ole="">
            <v:imagedata r:id="rId10" o:title=""/>
          </v:shape>
          <o:OLEObject Type="Embed" ProgID="Equation.DSMT4" ShapeID="_x0000_i1034" DrawAspect="Content" ObjectID="_1683720066" r:id="rId11"/>
        </w:object>
      </w:r>
      <w:r>
        <w:t xml:space="preserve">. La boucle </w:t>
      </w:r>
      <w:r w:rsidRPr="00A6262A">
        <w:rPr>
          <w:b/>
        </w:rPr>
        <w:t xml:space="preserve">tant que </w:t>
      </w:r>
      <w:r w:rsidRPr="00A6262A">
        <w:t xml:space="preserve">de </w:t>
      </w:r>
      <w:r>
        <w:t>l’algorithme s’arrête et le motif n’est pas trouvé.</w:t>
      </w:r>
    </w:p>
    <w:p w14:paraId="508D824C" w14:textId="5051B398" w:rsidR="004370DE" w:rsidRDefault="00C01482" w:rsidP="00856014">
      <w:pPr>
        <w:pStyle w:val="ListParagraph"/>
        <w:numPr>
          <w:ilvl w:val="0"/>
          <w:numId w:val="6"/>
        </w:numPr>
        <w:jc w:val="both"/>
      </w:pPr>
      <w:r>
        <w:t>…</w:t>
      </w:r>
    </w:p>
    <w:p w14:paraId="6DC5D5F3" w14:textId="722FE3D9" w:rsidR="00C01482" w:rsidRDefault="00C01482" w:rsidP="00856014">
      <w:pPr>
        <w:pStyle w:val="ListParagraph"/>
        <w:numPr>
          <w:ilvl w:val="0"/>
          <w:numId w:val="6"/>
        </w:numPr>
        <w:jc w:val="both"/>
      </w:pPr>
      <w:r>
        <w:t xml:space="preserve">Itération </w:t>
      </w:r>
      <w:r>
        <w:rPr>
          <w:rFonts w:ascii="Courier New" w:hAnsi="Courier New" w:cs="Courier New"/>
          <w:i/>
        </w:rPr>
        <w:t>i</w:t>
      </w:r>
      <w:r w:rsidRPr="004370DE">
        <w:rPr>
          <w:rFonts w:ascii="Courier New" w:hAnsi="Courier New" w:cs="Courier New"/>
        </w:rPr>
        <w:t xml:space="preserve"> </w:t>
      </w:r>
      <w:proofErr w:type="gramStart"/>
      <w:r w:rsidRPr="004370DE">
        <w:rPr>
          <w:rFonts w:ascii="Courier New" w:hAnsi="Courier New" w:cs="Courier New"/>
        </w:rPr>
        <w:t xml:space="preserve">= </w:t>
      </w:r>
      <w:r>
        <w:rPr>
          <w:rFonts w:ascii="Courier New" w:hAnsi="Courier New" w:cs="Courier New"/>
        </w:rPr>
        <w:t xml:space="preserve"> </w:t>
      </w:r>
      <w:r>
        <w:t>:</w:t>
      </w:r>
      <w:proofErr w:type="gramEnd"/>
    </w:p>
    <w:p w14:paraId="59ADC196" w14:textId="0BB88B6A" w:rsidR="00C01482" w:rsidRDefault="00C01482" w:rsidP="00856014">
      <w:pPr>
        <w:pStyle w:val="ListParagraph"/>
        <w:ind w:left="1080"/>
        <w:jc w:val="both"/>
      </w:pPr>
      <w:proofErr w:type="gramStart"/>
      <w:r>
        <w:t>texte</w:t>
      </w:r>
      <w:proofErr w:type="gramEnd"/>
      <w:r>
        <w:t xml:space="preserve"> (avec la fenêtre flottante) :</w:t>
      </w:r>
      <w:r>
        <w:tab/>
      </w:r>
      <w:r>
        <w:tab/>
      </w:r>
      <w:r w:rsidRPr="00622E8D">
        <w:rPr>
          <w:rFonts w:ascii="Courier New" w:hAnsi="Courier New" w:cs="Courier New"/>
        </w:rPr>
        <w:t>WHICH-FINALLY-HAL</w:t>
      </w:r>
      <w:r w:rsidRPr="00C01482">
        <w:rPr>
          <w:rFonts w:ascii="Courier New" w:hAnsi="Courier New" w:cs="Courier New"/>
          <w:bdr w:val="single" w:sz="4" w:space="0" w:color="auto"/>
        </w:rPr>
        <w:t>TS.--AT</w:t>
      </w:r>
      <w:r w:rsidRPr="00622E8D">
        <w:rPr>
          <w:rFonts w:ascii="Courier New" w:hAnsi="Courier New" w:cs="Courier New"/>
        </w:rPr>
        <w:t>-THAT-POINT</w:t>
      </w:r>
    </w:p>
    <w:p w14:paraId="79E89080" w14:textId="776CED2E" w:rsidR="00C01482" w:rsidRDefault="00C01482" w:rsidP="00856014">
      <w:pPr>
        <w:pStyle w:val="ListParagraph"/>
        <w:ind w:left="1080"/>
        <w:jc w:val="both"/>
        <w:rPr>
          <w:rFonts w:ascii="Courier New" w:hAnsi="Courier New" w:cs="Courier New"/>
        </w:rPr>
      </w:pPr>
      <w:proofErr w:type="gramStart"/>
      <w:r>
        <w:t>motif</w:t>
      </w:r>
      <w:proofErr w:type="gramEnd"/>
      <w:r>
        <w:t xml:space="preserve">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69FC65C0" w14:textId="2D01519D" w:rsidR="00C01482" w:rsidRDefault="00C01482" w:rsidP="00856014">
      <w:pPr>
        <w:pStyle w:val="ListParagraph"/>
        <w:ind w:left="1080"/>
        <w:jc w:val="both"/>
      </w:pPr>
      <w:r w:rsidRPr="00A6262A">
        <w:lastRenderedPageBreak/>
        <w:t xml:space="preserve">Pour </w:t>
      </w:r>
      <w:r w:rsidRPr="00A6262A">
        <w:rPr>
          <w:rFonts w:ascii="Courier New" w:hAnsi="Courier New" w:cs="Courier New"/>
          <w:i/>
        </w:rPr>
        <w:t>j</w:t>
      </w:r>
      <w:r w:rsidRPr="00A6262A">
        <w:rPr>
          <w:rFonts w:ascii="Courier New" w:hAnsi="Courier New" w:cs="Courier New"/>
        </w:rPr>
        <w:t xml:space="preserve"> </w:t>
      </w:r>
      <w:proofErr w:type="gramStart"/>
      <w:r w:rsidRPr="00A6262A">
        <w:rPr>
          <w:rFonts w:ascii="Courier New" w:hAnsi="Courier New" w:cs="Courier New"/>
        </w:rPr>
        <w:t>=</w:t>
      </w:r>
      <w:r>
        <w:rPr>
          <w:rFonts w:ascii="Courier New" w:hAnsi="Courier New" w:cs="Courier New"/>
        </w:rPr>
        <w:t xml:space="preserve">  </w:t>
      </w:r>
      <w:r>
        <w:t>,</w:t>
      </w:r>
      <w:proofErr w:type="gramEnd"/>
      <w:r>
        <w:t xml:space="preserve"> </w:t>
      </w:r>
      <w:r w:rsidR="00FD443F" w:rsidRPr="00FD443F">
        <w:rPr>
          <w:position w:val="-16"/>
        </w:rPr>
        <w:object w:dxaOrig="2220" w:dyaOrig="420" w14:anchorId="6DC9367D">
          <v:shape id="_x0000_i1038" type="#_x0000_t75" style="width:111.35pt;height:21.35pt" o:ole="">
            <v:imagedata r:id="rId12" o:title=""/>
          </v:shape>
          <o:OLEObject Type="Embed" ProgID="Equation.DSMT4" ShapeID="_x0000_i1038" DrawAspect="Content" ObjectID="_1683720067" r:id="rId13"/>
        </w:object>
      </w:r>
      <w:r>
        <w:t xml:space="preserve">. La boucle </w:t>
      </w:r>
      <w:r w:rsidRPr="00A6262A">
        <w:rPr>
          <w:b/>
        </w:rPr>
        <w:t xml:space="preserve">tant que </w:t>
      </w:r>
      <w:r w:rsidRPr="00A6262A">
        <w:t xml:space="preserve">de </w:t>
      </w:r>
      <w:r>
        <w:t>l’algorithme s’arrête et le motif n’est pas trouvé.</w:t>
      </w:r>
    </w:p>
    <w:p w14:paraId="5EE9D4AB" w14:textId="77777777" w:rsidR="00C01482" w:rsidRDefault="00C01482" w:rsidP="00856014">
      <w:pPr>
        <w:pStyle w:val="ListParagraph"/>
        <w:numPr>
          <w:ilvl w:val="0"/>
          <w:numId w:val="6"/>
        </w:numPr>
        <w:jc w:val="both"/>
      </w:pPr>
      <w:r>
        <w:t>…</w:t>
      </w:r>
    </w:p>
    <w:p w14:paraId="4B909915" w14:textId="77777777" w:rsidR="00C01482" w:rsidRDefault="00C01482" w:rsidP="00856014">
      <w:pPr>
        <w:pStyle w:val="ListParagraph"/>
        <w:numPr>
          <w:ilvl w:val="0"/>
          <w:numId w:val="6"/>
        </w:numPr>
        <w:jc w:val="both"/>
      </w:pPr>
      <w:r>
        <w:t xml:space="preserve">Itération </w:t>
      </w:r>
      <w:r>
        <w:rPr>
          <w:rFonts w:ascii="Courier New" w:hAnsi="Courier New" w:cs="Courier New"/>
          <w:i/>
        </w:rPr>
        <w:t>i</w:t>
      </w:r>
      <w:r w:rsidRPr="004370DE">
        <w:rPr>
          <w:rFonts w:ascii="Courier New" w:hAnsi="Courier New" w:cs="Courier New"/>
        </w:rPr>
        <w:t xml:space="preserve"> </w:t>
      </w:r>
      <w:proofErr w:type="gramStart"/>
      <w:r w:rsidRPr="004370DE">
        <w:rPr>
          <w:rFonts w:ascii="Courier New" w:hAnsi="Courier New" w:cs="Courier New"/>
        </w:rPr>
        <w:t xml:space="preserve">= </w:t>
      </w:r>
      <w:r>
        <w:rPr>
          <w:rFonts w:ascii="Courier New" w:hAnsi="Courier New" w:cs="Courier New"/>
        </w:rPr>
        <w:t xml:space="preserve"> </w:t>
      </w:r>
      <w:r>
        <w:t>:</w:t>
      </w:r>
      <w:proofErr w:type="gramEnd"/>
    </w:p>
    <w:p w14:paraId="054DA93A" w14:textId="77777777" w:rsidR="00C01482" w:rsidRDefault="00C01482" w:rsidP="00856014">
      <w:pPr>
        <w:pStyle w:val="ListParagraph"/>
        <w:ind w:left="1080"/>
        <w:jc w:val="both"/>
      </w:pPr>
      <w:proofErr w:type="gramStart"/>
      <w:r>
        <w:t>texte</w:t>
      </w:r>
      <w:proofErr w:type="gramEnd"/>
      <w:r>
        <w:t xml:space="preserve"> (avec la fenêtre flottante) :</w:t>
      </w:r>
      <w:r>
        <w:tab/>
      </w:r>
      <w:r>
        <w:tab/>
      </w:r>
      <w:r w:rsidRPr="00622E8D">
        <w:rPr>
          <w:rFonts w:ascii="Courier New" w:hAnsi="Courier New" w:cs="Courier New"/>
        </w:rPr>
        <w:t>WHICH-FINALLY-HALTS.--</w:t>
      </w:r>
      <w:r w:rsidRPr="00C01482">
        <w:rPr>
          <w:rFonts w:ascii="Courier New" w:hAnsi="Courier New" w:cs="Courier New"/>
          <w:bdr w:val="single" w:sz="4" w:space="0" w:color="auto"/>
        </w:rPr>
        <w:t>AT-THAT</w:t>
      </w:r>
      <w:r w:rsidRPr="00622E8D">
        <w:rPr>
          <w:rFonts w:ascii="Courier New" w:hAnsi="Courier New" w:cs="Courier New"/>
        </w:rPr>
        <w:t>-POINT</w:t>
      </w:r>
    </w:p>
    <w:p w14:paraId="0F61CD72" w14:textId="626FD5E0" w:rsidR="00C01482" w:rsidRDefault="00C01482" w:rsidP="00856014">
      <w:pPr>
        <w:pStyle w:val="ListParagraph"/>
        <w:ind w:left="1080"/>
        <w:jc w:val="both"/>
        <w:rPr>
          <w:rFonts w:ascii="Courier New" w:hAnsi="Courier New" w:cs="Courier New"/>
        </w:rPr>
      </w:pPr>
      <w:proofErr w:type="gramStart"/>
      <w:r>
        <w:t>motif</w:t>
      </w:r>
      <w:proofErr w:type="gramEnd"/>
      <w:r>
        <w:t xml:space="preserve">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36134ACF" w14:textId="543502B0" w:rsidR="00C01482" w:rsidRDefault="00C01482"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w:t>
      </w:r>
      <w:proofErr w:type="gramStart"/>
      <w:r w:rsidRPr="00A6262A">
        <w:rPr>
          <w:rFonts w:ascii="Courier New" w:hAnsi="Courier New" w:cs="Courier New"/>
        </w:rPr>
        <w:t>=</w:t>
      </w:r>
      <w:r w:rsidR="005C71AF">
        <w:rPr>
          <w:rFonts w:ascii="Courier New" w:hAnsi="Courier New" w:cs="Courier New"/>
        </w:rPr>
        <w:t xml:space="preserve"> </w:t>
      </w:r>
      <w:r>
        <w:t>,</w:t>
      </w:r>
      <w:proofErr w:type="gramEnd"/>
      <w:r>
        <w:t xml:space="preserve"> </w:t>
      </w:r>
      <w:r w:rsidR="005C71AF">
        <w:t xml:space="preserve"> l</w:t>
      </w:r>
      <w:r>
        <w:t xml:space="preserve">a boucle </w:t>
      </w:r>
      <w:r w:rsidRPr="00A6262A">
        <w:rPr>
          <w:b/>
        </w:rPr>
        <w:t xml:space="preserve">tant que </w:t>
      </w:r>
      <w:r w:rsidRPr="00A6262A">
        <w:t xml:space="preserve">de </w:t>
      </w:r>
      <w:r>
        <w:t xml:space="preserve">l’algorithme s’arrête et le motif </w:t>
      </w:r>
      <w:r w:rsidR="005C71AF">
        <w:t xml:space="preserve">est </w:t>
      </w:r>
      <w:r>
        <w:t xml:space="preserve"> trouvé.</w:t>
      </w:r>
    </w:p>
    <w:p w14:paraId="0B463075" w14:textId="77777777" w:rsidR="005C71AF" w:rsidRDefault="005C71AF" w:rsidP="00856014">
      <w:pPr>
        <w:pStyle w:val="ListParagraph"/>
        <w:numPr>
          <w:ilvl w:val="0"/>
          <w:numId w:val="6"/>
        </w:numPr>
        <w:jc w:val="both"/>
      </w:pPr>
      <w:r>
        <w:t>…</w:t>
      </w:r>
    </w:p>
    <w:p w14:paraId="1EBDAAB5" w14:textId="77777777" w:rsidR="005C71AF" w:rsidRDefault="005C71AF" w:rsidP="00856014">
      <w:pPr>
        <w:pStyle w:val="ListParagraph"/>
        <w:numPr>
          <w:ilvl w:val="0"/>
          <w:numId w:val="6"/>
        </w:numPr>
        <w:jc w:val="both"/>
      </w:pPr>
      <w:r>
        <w:t xml:space="preserve">Itération </w:t>
      </w:r>
      <w:r>
        <w:rPr>
          <w:rFonts w:ascii="Courier New" w:hAnsi="Courier New" w:cs="Courier New"/>
          <w:i/>
        </w:rPr>
        <w:t>i</w:t>
      </w:r>
      <w:r w:rsidRPr="004370DE">
        <w:rPr>
          <w:rFonts w:ascii="Courier New" w:hAnsi="Courier New" w:cs="Courier New"/>
        </w:rPr>
        <w:t xml:space="preserve"> </w:t>
      </w:r>
      <w:proofErr w:type="gramStart"/>
      <w:r w:rsidRPr="004370DE">
        <w:rPr>
          <w:rFonts w:ascii="Courier New" w:hAnsi="Courier New" w:cs="Courier New"/>
        </w:rPr>
        <w:t xml:space="preserve">= </w:t>
      </w:r>
      <w:r>
        <w:rPr>
          <w:rFonts w:ascii="Courier New" w:hAnsi="Courier New" w:cs="Courier New"/>
        </w:rPr>
        <w:t xml:space="preserve"> </w:t>
      </w:r>
      <w:r>
        <w:t>:</w:t>
      </w:r>
      <w:proofErr w:type="gramEnd"/>
    </w:p>
    <w:p w14:paraId="6D4AB00D" w14:textId="77777777" w:rsidR="005C71AF" w:rsidRDefault="005C71AF" w:rsidP="00856014">
      <w:pPr>
        <w:pStyle w:val="ListParagraph"/>
        <w:ind w:left="1080"/>
        <w:jc w:val="both"/>
      </w:pPr>
      <w:proofErr w:type="gramStart"/>
      <w:r>
        <w:t>texte</w:t>
      </w:r>
      <w:proofErr w:type="gramEnd"/>
      <w:r>
        <w:t xml:space="preserve"> (avec la fenêtre flottante) :</w:t>
      </w:r>
      <w:r>
        <w:tab/>
      </w:r>
      <w:r>
        <w:tab/>
      </w:r>
      <w:r w:rsidRPr="00622E8D">
        <w:rPr>
          <w:rFonts w:ascii="Courier New" w:hAnsi="Courier New" w:cs="Courier New"/>
        </w:rPr>
        <w:t>WHICH-FINALLY-HALTS.--AT-THA</w:t>
      </w:r>
      <w:r w:rsidRPr="005C71AF">
        <w:rPr>
          <w:rFonts w:ascii="Courier New" w:hAnsi="Courier New" w:cs="Courier New"/>
          <w:bdr w:val="single" w:sz="4" w:space="0" w:color="auto"/>
        </w:rPr>
        <w:t>T-POINT</w:t>
      </w:r>
    </w:p>
    <w:p w14:paraId="6550DBCE" w14:textId="7ADE8EDE" w:rsidR="005C71AF" w:rsidRDefault="005C71AF" w:rsidP="00856014">
      <w:pPr>
        <w:pStyle w:val="ListParagraph"/>
        <w:ind w:left="1080"/>
        <w:jc w:val="both"/>
        <w:rPr>
          <w:rFonts w:ascii="Courier New" w:hAnsi="Courier New" w:cs="Courier New"/>
        </w:rPr>
      </w:pPr>
      <w:proofErr w:type="gramStart"/>
      <w:r>
        <w:t>motif</w:t>
      </w:r>
      <w:proofErr w:type="gramEnd"/>
      <w:r>
        <w:t xml:space="preserve">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6A0D5C0E" w14:textId="79D32DA4" w:rsidR="005C71AF" w:rsidRDefault="005C71AF"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w:t>
      </w:r>
      <w:proofErr w:type="gramStart"/>
      <w:r w:rsidRPr="00A6262A">
        <w:rPr>
          <w:rFonts w:ascii="Courier New" w:hAnsi="Courier New" w:cs="Courier New"/>
        </w:rPr>
        <w:t>=</w:t>
      </w:r>
      <w:r>
        <w:rPr>
          <w:rFonts w:ascii="Courier New" w:hAnsi="Courier New" w:cs="Courier New"/>
        </w:rPr>
        <w:t xml:space="preserve">  </w:t>
      </w:r>
      <w:r>
        <w:t>,</w:t>
      </w:r>
      <w:proofErr w:type="gramEnd"/>
      <w:r>
        <w:t xml:space="preserve"> </w:t>
      </w:r>
      <w:r w:rsidR="00FD443F" w:rsidRPr="00FD443F">
        <w:rPr>
          <w:position w:val="-16"/>
        </w:rPr>
        <w:object w:dxaOrig="2220" w:dyaOrig="420" w14:anchorId="1782390C">
          <v:shape id="_x0000_i1041" type="#_x0000_t75" style="width:111.35pt;height:21.35pt" o:ole="">
            <v:imagedata r:id="rId14" o:title=""/>
          </v:shape>
          <o:OLEObject Type="Embed" ProgID="Equation.DSMT4" ShapeID="_x0000_i1041" DrawAspect="Content" ObjectID="_1683720068" r:id="rId15"/>
        </w:object>
      </w:r>
      <w:r>
        <w:t xml:space="preserve">. La boucle </w:t>
      </w:r>
      <w:r w:rsidRPr="00A6262A">
        <w:rPr>
          <w:b/>
        </w:rPr>
        <w:t xml:space="preserve">tant que </w:t>
      </w:r>
      <w:r w:rsidRPr="00A6262A">
        <w:t xml:space="preserve">de </w:t>
      </w:r>
      <w:r>
        <w:t>l’algorithme s’arrête et le motif n’est pas trouvé.</w:t>
      </w:r>
      <w:r w:rsidR="0047077A">
        <w:t xml:space="preserve"> La boucle pour s’arrête également</w:t>
      </w:r>
    </w:p>
    <w:p w14:paraId="1D916658" w14:textId="2542485B" w:rsidR="005C71AF" w:rsidRDefault="005C71AF" w:rsidP="00856014">
      <w:pPr>
        <w:pStyle w:val="ListParagraph"/>
        <w:numPr>
          <w:ilvl w:val="0"/>
          <w:numId w:val="6"/>
        </w:numPr>
        <w:jc w:val="both"/>
      </w:pPr>
      <w:r>
        <w:t xml:space="preserve">L’algorithme renvoie </w:t>
      </w:r>
      <w:r>
        <w:rPr>
          <w:i/>
        </w:rPr>
        <w:t>P</w:t>
      </w:r>
      <w:r>
        <w:t xml:space="preserve"> = </w:t>
      </w:r>
    </w:p>
    <w:p w14:paraId="1D29AA1D" w14:textId="77777777" w:rsidR="00C01482" w:rsidRDefault="00C01482" w:rsidP="00856014">
      <w:pPr>
        <w:jc w:val="both"/>
      </w:pPr>
    </w:p>
    <w:p w14:paraId="10657976" w14:textId="781066BC" w:rsidR="004370DE" w:rsidRDefault="00865C55" w:rsidP="00856014">
      <w:pPr>
        <w:pStyle w:val="ListParagraph"/>
        <w:ind w:left="709"/>
        <w:jc w:val="both"/>
      </w:pPr>
      <w:r>
        <w:t xml:space="preserve">Que va renvoyer cet algorithme pour : </w:t>
      </w:r>
    </w:p>
    <w:p w14:paraId="6128DF6E" w14:textId="538926F8" w:rsidR="00865C55" w:rsidRDefault="00571926" w:rsidP="00856014">
      <w:pPr>
        <w:pStyle w:val="ListParagraph"/>
        <w:numPr>
          <w:ilvl w:val="0"/>
          <w:numId w:val="6"/>
        </w:numPr>
        <w:jc w:val="both"/>
      </w:pPr>
      <w:r w:rsidRPr="00571926">
        <w:t>texte = "</w:t>
      </w:r>
      <w:proofErr w:type="spellStart"/>
      <w:r w:rsidRPr="00A819C9">
        <w:rPr>
          <w:rFonts w:ascii="Courier New" w:hAnsi="Courier New" w:cs="Courier New"/>
        </w:rPr>
        <w:t>acaabbabaabaaab</w:t>
      </w:r>
      <w:proofErr w:type="spellEnd"/>
      <w:r w:rsidRPr="00571926">
        <w:t>" et motif = "</w:t>
      </w:r>
      <w:proofErr w:type="spellStart"/>
      <w:r w:rsidRPr="00A819C9">
        <w:rPr>
          <w:rFonts w:ascii="Courier New" w:hAnsi="Courier New" w:cs="Courier New"/>
        </w:rPr>
        <w:t>abaa</w:t>
      </w:r>
      <w:proofErr w:type="spellEnd"/>
      <w:r>
        <w:t>" ?</w:t>
      </w:r>
    </w:p>
    <w:p w14:paraId="27800FAF" w14:textId="2E03D269" w:rsidR="00A819C9" w:rsidRDefault="00A819C9" w:rsidP="00856014">
      <w:pPr>
        <w:pStyle w:val="ListParagraph"/>
        <w:numPr>
          <w:ilvl w:val="0"/>
          <w:numId w:val="6"/>
        </w:numPr>
        <w:jc w:val="both"/>
      </w:pPr>
      <w:r w:rsidRPr="00571926">
        <w:t>texte = "</w:t>
      </w:r>
      <w:proofErr w:type="spellStart"/>
      <w:r w:rsidRPr="00A819C9">
        <w:rPr>
          <w:rFonts w:ascii="Courier New" w:hAnsi="Courier New" w:cs="Courier New"/>
        </w:rPr>
        <w:t>acaabbaba</w:t>
      </w:r>
      <w:r w:rsidR="00440BC0">
        <w:rPr>
          <w:rFonts w:ascii="Courier New" w:hAnsi="Courier New" w:cs="Courier New"/>
        </w:rPr>
        <w:t>b</w:t>
      </w:r>
      <w:r w:rsidRPr="00A819C9">
        <w:rPr>
          <w:rFonts w:ascii="Courier New" w:hAnsi="Courier New" w:cs="Courier New"/>
        </w:rPr>
        <w:t>ab</w:t>
      </w:r>
      <w:r w:rsidR="00440BC0">
        <w:rPr>
          <w:rFonts w:ascii="Courier New" w:hAnsi="Courier New" w:cs="Courier New"/>
        </w:rPr>
        <w:t>b</w:t>
      </w:r>
      <w:r w:rsidRPr="00A819C9">
        <w:rPr>
          <w:rFonts w:ascii="Courier New" w:hAnsi="Courier New" w:cs="Courier New"/>
        </w:rPr>
        <w:t>aaab</w:t>
      </w:r>
      <w:proofErr w:type="spellEnd"/>
      <w:r w:rsidRPr="00571926">
        <w:t>" et motif = "</w:t>
      </w:r>
      <w:proofErr w:type="spellStart"/>
      <w:r w:rsidRPr="00A819C9">
        <w:rPr>
          <w:rFonts w:ascii="Courier New" w:hAnsi="Courier New" w:cs="Courier New"/>
        </w:rPr>
        <w:t>abaa</w:t>
      </w:r>
      <w:proofErr w:type="spellEnd"/>
      <w:r>
        <w:t>" ?</w:t>
      </w:r>
    </w:p>
    <w:p w14:paraId="28422A17" w14:textId="77777777" w:rsidR="00865C55" w:rsidRDefault="00865C55" w:rsidP="00856014">
      <w:pPr>
        <w:pStyle w:val="ListParagraph"/>
        <w:ind w:left="709"/>
        <w:jc w:val="both"/>
      </w:pPr>
    </w:p>
    <w:p w14:paraId="75ADC17C" w14:textId="25E4A9B6" w:rsidR="004370DE" w:rsidRDefault="004370DE" w:rsidP="00856014">
      <w:pPr>
        <w:pStyle w:val="ListParagraph"/>
        <w:numPr>
          <w:ilvl w:val="1"/>
          <w:numId w:val="1"/>
        </w:numPr>
        <w:ind w:left="709"/>
        <w:jc w:val="both"/>
        <w:rPr>
          <w:rFonts w:ascii="Terminator Dark Fate" w:hAnsi="Terminator Dark Fate"/>
        </w:rPr>
      </w:pPr>
      <w:r w:rsidRPr="003F56D4">
        <w:rPr>
          <w:rFonts w:ascii="Terminator Dark Fate" w:hAnsi="Terminator Dark Fate"/>
        </w:rPr>
        <w:t>Programmer cet algorithme dans le notebook</w:t>
      </w:r>
    </w:p>
    <w:p w14:paraId="6C4D15AF" w14:textId="77777777" w:rsidR="00BE71D4" w:rsidRDefault="00BE71D4" w:rsidP="00856014">
      <w:pPr>
        <w:pStyle w:val="ListParagraph"/>
        <w:ind w:left="709"/>
        <w:jc w:val="both"/>
        <w:rPr>
          <w:rFonts w:ascii="Terminator Dark Fate" w:hAnsi="Terminator Dark Fate"/>
        </w:rPr>
      </w:pPr>
    </w:p>
    <w:p w14:paraId="0F43B353" w14:textId="68EBD7B0" w:rsidR="00BE71D4" w:rsidRPr="00BE71D4" w:rsidRDefault="00BE71D4" w:rsidP="00856014">
      <w:pPr>
        <w:pStyle w:val="ListParagraph"/>
        <w:numPr>
          <w:ilvl w:val="1"/>
          <w:numId w:val="1"/>
        </w:numPr>
        <w:ind w:left="709"/>
        <w:jc w:val="both"/>
        <w:rPr>
          <w:rFonts w:ascii="Terminator Dark Fate" w:hAnsi="Terminator Dark Fate"/>
        </w:rPr>
      </w:pPr>
      <w:proofErr w:type="spellStart"/>
      <w:r>
        <w:rPr>
          <w:rFonts w:ascii="Terminator Dark Fate" w:hAnsi="Terminator Dark Fate"/>
        </w:rPr>
        <w:t>Complexite</w:t>
      </w:r>
      <w:proofErr w:type="spellEnd"/>
    </w:p>
    <w:p w14:paraId="55FE13A0" w14:textId="119B9AB4" w:rsidR="00BE71D4" w:rsidRDefault="00BE71D4" w:rsidP="00856014">
      <w:pPr>
        <w:pStyle w:val="ListParagraph"/>
        <w:ind w:left="709"/>
        <w:jc w:val="both"/>
      </w:pPr>
      <w:r>
        <w:t>Compter le nombre de comparaisons pour :</w:t>
      </w:r>
    </w:p>
    <w:p w14:paraId="746B0E6C" w14:textId="13D54EB6" w:rsidR="00BE71D4" w:rsidRDefault="00BE71D4" w:rsidP="00856014">
      <w:pPr>
        <w:pStyle w:val="ListParagraph"/>
        <w:numPr>
          <w:ilvl w:val="0"/>
          <w:numId w:val="6"/>
        </w:numPr>
        <w:jc w:val="both"/>
      </w:pPr>
      <w:r w:rsidRPr="00571926">
        <w:t>texte = "</w:t>
      </w:r>
      <w:proofErr w:type="spellStart"/>
      <w:r w:rsidRPr="00A819C9">
        <w:rPr>
          <w:rFonts w:ascii="Courier New" w:hAnsi="Courier New" w:cs="Courier New"/>
        </w:rPr>
        <w:t>a</w:t>
      </w:r>
      <w:r>
        <w:rPr>
          <w:rFonts w:ascii="Courier New" w:hAnsi="Courier New" w:cs="Courier New"/>
        </w:rPr>
        <w:t>aaaa</w:t>
      </w:r>
      <w:proofErr w:type="spellEnd"/>
      <w:r w:rsidRPr="00571926">
        <w:t>" et motif = "</w:t>
      </w:r>
      <w:proofErr w:type="spellStart"/>
      <w:r w:rsidRPr="00A819C9">
        <w:rPr>
          <w:rFonts w:ascii="Courier New" w:hAnsi="Courier New" w:cs="Courier New"/>
        </w:rPr>
        <w:t>aa</w:t>
      </w:r>
      <w:proofErr w:type="spellEnd"/>
      <w:r w:rsidR="00607B1D">
        <w:t>" ;</w:t>
      </w:r>
    </w:p>
    <w:p w14:paraId="4A15467C" w14:textId="2A6C80D4" w:rsidR="00BE71D4" w:rsidRDefault="00BE71D4" w:rsidP="00856014">
      <w:pPr>
        <w:pStyle w:val="ListParagraph"/>
        <w:numPr>
          <w:ilvl w:val="0"/>
          <w:numId w:val="6"/>
        </w:numPr>
        <w:jc w:val="both"/>
      </w:pPr>
      <w:r w:rsidRPr="00571926">
        <w:t>texte = "</w:t>
      </w:r>
      <w:proofErr w:type="spellStart"/>
      <w:r w:rsidRPr="00A819C9">
        <w:rPr>
          <w:rFonts w:ascii="Courier New" w:hAnsi="Courier New" w:cs="Courier New"/>
        </w:rPr>
        <w:t>a</w:t>
      </w:r>
      <w:r>
        <w:rPr>
          <w:rFonts w:ascii="Courier New" w:hAnsi="Courier New" w:cs="Courier New"/>
        </w:rPr>
        <w:t>aaaaa</w:t>
      </w:r>
      <w:proofErr w:type="spellEnd"/>
      <w:r w:rsidRPr="00571926">
        <w:t>" et motif = "</w:t>
      </w:r>
      <w:proofErr w:type="spellStart"/>
      <w:r>
        <w:rPr>
          <w:rFonts w:ascii="Courier New" w:hAnsi="Courier New" w:cs="Courier New"/>
        </w:rPr>
        <w:t>a</w:t>
      </w:r>
      <w:r w:rsidRPr="00A819C9">
        <w:rPr>
          <w:rFonts w:ascii="Courier New" w:hAnsi="Courier New" w:cs="Courier New"/>
        </w:rPr>
        <w:t>aa</w:t>
      </w:r>
      <w:proofErr w:type="spellEnd"/>
      <w:r w:rsidR="00607B1D">
        <w:t>".</w:t>
      </w:r>
    </w:p>
    <w:p w14:paraId="40F53840" w14:textId="7F09BCF5" w:rsidR="00BE71D4" w:rsidRPr="00BE71D4" w:rsidRDefault="00BE71D4" w:rsidP="00856014">
      <w:pPr>
        <w:ind w:left="720"/>
        <w:jc w:val="both"/>
      </w:pPr>
      <w:r>
        <w:t xml:space="preserve">Généraliser à un texte de longueur </w:t>
      </w:r>
      <w:r>
        <w:rPr>
          <w:i/>
        </w:rPr>
        <w:t>N</w:t>
      </w:r>
      <w:r>
        <w:t xml:space="preserve"> et un motif de longueur </w:t>
      </w:r>
      <w:r>
        <w:rPr>
          <w:i/>
        </w:rPr>
        <w:t>n</w:t>
      </w:r>
      <w:r>
        <w:t xml:space="preserve">. On </w:t>
      </w:r>
      <w:r w:rsidR="00607B1D">
        <w:t>remarque</w:t>
      </w:r>
      <w:r>
        <w:t xml:space="preserve"> que l’on a une complexité dépendant de deux paramètres.</w:t>
      </w:r>
    </w:p>
    <w:p w14:paraId="0D558E7F" w14:textId="77777777" w:rsidR="00865C55" w:rsidRPr="004370DE" w:rsidRDefault="00865C55" w:rsidP="00856014">
      <w:pPr>
        <w:jc w:val="both"/>
      </w:pPr>
    </w:p>
    <w:p w14:paraId="767589C2" w14:textId="379E315E" w:rsidR="00431C2D" w:rsidRDefault="00502FF2" w:rsidP="00856014">
      <w:pPr>
        <w:pStyle w:val="ListParagraph"/>
        <w:numPr>
          <w:ilvl w:val="0"/>
          <w:numId w:val="1"/>
        </w:numPr>
        <w:jc w:val="both"/>
        <w:rPr>
          <w:rFonts w:ascii="Terminator Dark Fate" w:hAnsi="Terminator Dark Fate"/>
        </w:rPr>
      </w:pPr>
      <w:r>
        <w:rPr>
          <w:rFonts w:ascii="Terminator Dark Fate" w:hAnsi="Terminator Dark Fate"/>
        </w:rPr>
        <w:t xml:space="preserve">Le </w:t>
      </w:r>
      <w:r w:rsidR="00ED6758">
        <w:rPr>
          <w:rFonts w:ascii="Terminator Dark Fate" w:hAnsi="Terminator Dark Fate"/>
        </w:rPr>
        <w:t>MAUVAIS</w:t>
      </w:r>
      <w:r w:rsidR="00440BC0" w:rsidRPr="003F56D4">
        <w:rPr>
          <w:rFonts w:ascii="Terminator Dark Fate" w:hAnsi="Terminator Dark Fate"/>
        </w:rPr>
        <w:t xml:space="preserve"> </w:t>
      </w:r>
      <w:proofErr w:type="spellStart"/>
      <w:r>
        <w:rPr>
          <w:rFonts w:ascii="Terminator Dark Fate" w:hAnsi="Terminator Dark Fate"/>
        </w:rPr>
        <w:t>caractere</w:t>
      </w:r>
      <w:proofErr w:type="spellEnd"/>
      <w:r w:rsidR="00FD3D97">
        <w:rPr>
          <w:rFonts w:ascii="Terminator Dark Fate" w:hAnsi="Terminator Dark Fate"/>
        </w:rPr>
        <w:t xml:space="preserve"> surtout</w:t>
      </w:r>
      <w:r>
        <w:rPr>
          <w:rFonts w:ascii="Terminator Dark Fate" w:hAnsi="Terminator Dark Fate"/>
        </w:rPr>
        <w:t xml:space="preserve">/et </w:t>
      </w:r>
      <w:r w:rsidR="00FD3D97">
        <w:rPr>
          <w:rFonts w:ascii="Terminator Dark Fate" w:hAnsi="Terminator Dark Fate"/>
        </w:rPr>
        <w:t xml:space="preserve">un peu </w:t>
      </w:r>
      <w:r>
        <w:rPr>
          <w:rFonts w:ascii="Terminator Dark Fate" w:hAnsi="Terminator Dark Fate"/>
        </w:rPr>
        <w:t xml:space="preserve">le </w:t>
      </w:r>
      <w:r w:rsidR="00ED6758">
        <w:rPr>
          <w:rFonts w:ascii="Terminator Dark Fate" w:hAnsi="Terminator Dark Fate"/>
        </w:rPr>
        <w:t>BON</w:t>
      </w:r>
      <w:r>
        <w:rPr>
          <w:rFonts w:ascii="Terminator Dark Fate" w:hAnsi="Terminator Dark Fate"/>
        </w:rPr>
        <w:t xml:space="preserve"> suffixe</w:t>
      </w:r>
    </w:p>
    <w:p w14:paraId="29B39E70" w14:textId="6B8F1514" w:rsidR="00502FF2" w:rsidRDefault="00502FF2" w:rsidP="00856014">
      <w:pPr>
        <w:pStyle w:val="ListParagraph"/>
        <w:ind w:left="360"/>
        <w:jc w:val="both"/>
      </w:pPr>
      <w:r>
        <w:t xml:space="preserve">On va introduire dans ce paragraphe </w:t>
      </w:r>
      <w:proofErr w:type="gramStart"/>
      <w:r w:rsidR="00883B33">
        <w:t>les règles utilisées</w:t>
      </w:r>
      <w:r>
        <w:t xml:space="preserve"> utilisée</w:t>
      </w:r>
      <w:proofErr w:type="gramEnd"/>
      <w:r>
        <w:t xml:space="preserve"> par l’algorithme de </w:t>
      </w:r>
      <w:r w:rsidR="00883B33">
        <w:t>Boyer-Moore</w:t>
      </w:r>
      <w:r>
        <w:t> :</w:t>
      </w:r>
    </w:p>
    <w:p w14:paraId="62C9B20A" w14:textId="75EA53D6" w:rsidR="00502FF2" w:rsidRDefault="00502FF2" w:rsidP="00856014">
      <w:pPr>
        <w:pStyle w:val="ListParagraph"/>
        <w:numPr>
          <w:ilvl w:val="0"/>
          <w:numId w:val="7"/>
        </w:numPr>
        <w:jc w:val="both"/>
      </w:pPr>
      <w:r w:rsidRPr="00502FF2">
        <w:t>Le mauvais caractère</w:t>
      </w:r>
      <w:r>
        <w:t xml:space="preserve"> est le premier</w:t>
      </w:r>
      <w:r w:rsidRPr="00502FF2">
        <w:t xml:space="preserve"> caractère de la fenêtre ne correspondant pas à un caractère du motif.</w:t>
      </w:r>
      <w:r w:rsidR="00D61FBD">
        <w:t xml:space="preserve"> C’est la règle utilisée par l’algorithme de </w:t>
      </w:r>
      <w:proofErr w:type="spellStart"/>
      <w:r w:rsidR="00D61FBD">
        <w:t>Horspool</w:t>
      </w:r>
      <w:proofErr w:type="spellEnd"/>
    </w:p>
    <w:p w14:paraId="57DC046C" w14:textId="77777777" w:rsidR="00502FF2" w:rsidRPr="00502FF2" w:rsidRDefault="00502FF2" w:rsidP="00856014">
      <w:pPr>
        <w:pStyle w:val="ListParagraph"/>
        <w:numPr>
          <w:ilvl w:val="0"/>
          <w:numId w:val="7"/>
        </w:numPr>
        <w:jc w:val="both"/>
      </w:pPr>
      <w:r w:rsidRPr="00502FF2">
        <w:t>Le bon suffixe est constitué des caractères situés après le mauvais caractère.</w:t>
      </w:r>
    </w:p>
    <w:p w14:paraId="6A5375F8" w14:textId="0C7CCFCA" w:rsidR="00502FF2" w:rsidRDefault="00035EB1" w:rsidP="00856014">
      <w:pPr>
        <w:pStyle w:val="ListParagraph"/>
        <w:ind w:left="360"/>
        <w:jc w:val="both"/>
      </w:pPr>
      <w:r>
        <w:rPr>
          <w:i/>
        </w:rPr>
        <w:t>Exemples</w:t>
      </w:r>
      <w:r>
        <w:t> :</w:t>
      </w:r>
    </w:p>
    <w:p w14:paraId="2B3C3CF2" w14:textId="6C9D2E29" w:rsidR="00035EB1" w:rsidRDefault="00035EB1" w:rsidP="00856014">
      <w:pPr>
        <w:pStyle w:val="ListParagraph"/>
        <w:numPr>
          <w:ilvl w:val="0"/>
          <w:numId w:val="8"/>
        </w:numPr>
        <w:jc w:val="both"/>
      </w:pPr>
      <w:r>
        <w:t>Avec :</w:t>
      </w:r>
    </w:p>
    <w:p w14:paraId="36672C28" w14:textId="77777777" w:rsidR="00035EB1" w:rsidRDefault="00035EB1" w:rsidP="00856014">
      <w:pPr>
        <w:pStyle w:val="ListParagraph"/>
        <w:ind w:left="1080"/>
        <w:jc w:val="both"/>
        <w:rPr>
          <w:rFonts w:ascii="Courier New" w:hAnsi="Courier New" w:cs="Courier New"/>
        </w:rPr>
      </w:pPr>
      <w:r w:rsidRPr="00622E8D">
        <w:rPr>
          <w:rFonts w:ascii="Courier New" w:hAnsi="Courier New" w:cs="Courier New"/>
        </w:rPr>
        <w:t>WHICH-</w:t>
      </w:r>
      <w:r w:rsidRPr="00035EB1">
        <w:rPr>
          <w:rFonts w:ascii="Courier New" w:hAnsi="Courier New" w:cs="Courier New"/>
          <w:bdr w:val="single" w:sz="4" w:space="0" w:color="auto"/>
        </w:rPr>
        <w:t>F</w:t>
      </w:r>
      <w:r w:rsidRPr="00622E8D">
        <w:rPr>
          <w:rFonts w:ascii="Courier New" w:hAnsi="Courier New" w:cs="Courier New"/>
        </w:rPr>
        <w:t>INALLY-HALTS</w:t>
      </w:r>
      <w:proofErr w:type="gramStart"/>
      <w:r w:rsidRPr="00622E8D">
        <w:rPr>
          <w:rFonts w:ascii="Courier New" w:hAnsi="Courier New" w:cs="Courier New"/>
        </w:rPr>
        <w:t>.--</w:t>
      </w:r>
      <w:proofErr w:type="gramEnd"/>
      <w:r w:rsidRPr="00622E8D">
        <w:rPr>
          <w:rFonts w:ascii="Courier New" w:hAnsi="Courier New" w:cs="Courier New"/>
        </w:rPr>
        <w:t xml:space="preserve">AT-THAT-POINT </w:t>
      </w:r>
    </w:p>
    <w:p w14:paraId="22424BBB" w14:textId="2F15D2B9" w:rsidR="00035EB1" w:rsidRDefault="00035EB1" w:rsidP="00856014">
      <w:pPr>
        <w:pStyle w:val="ListParagraph"/>
        <w:ind w:left="1080"/>
        <w:jc w:val="both"/>
        <w:rPr>
          <w:rFonts w:ascii="Courier New" w:hAnsi="Courier New" w:cs="Courier New"/>
        </w:rPr>
      </w:pPr>
      <w:r w:rsidRPr="00622E8D">
        <w:rPr>
          <w:rFonts w:ascii="Courier New" w:hAnsi="Courier New" w:cs="Courier New"/>
        </w:rPr>
        <w:t>AT-THA</w:t>
      </w:r>
      <w:r>
        <w:rPr>
          <w:rFonts w:ascii="Courier New" w:hAnsi="Courier New" w:cs="Courier New"/>
        </w:rPr>
        <w:t>T</w:t>
      </w:r>
    </w:p>
    <w:p w14:paraId="6500DCD1" w14:textId="3F9654DF" w:rsidR="00035EB1" w:rsidRDefault="00035EB1" w:rsidP="00856014">
      <w:pPr>
        <w:pStyle w:val="ListParagraph"/>
        <w:jc w:val="both"/>
      </w:pPr>
      <w:r>
        <w:t xml:space="preserve">Mauvais caractère </w:t>
      </w:r>
      <w:r w:rsidRPr="00035EB1">
        <w:rPr>
          <w:rFonts w:ascii="Courier New" w:hAnsi="Courier New" w:cs="Courier New"/>
        </w:rPr>
        <w:t>F</w:t>
      </w:r>
      <w:r>
        <w:t>, pas de bon suffixe.</w:t>
      </w:r>
    </w:p>
    <w:p w14:paraId="19B1ED0A" w14:textId="77777777" w:rsidR="00035EB1" w:rsidRDefault="00035EB1" w:rsidP="00856014">
      <w:pPr>
        <w:pStyle w:val="ListParagraph"/>
        <w:numPr>
          <w:ilvl w:val="0"/>
          <w:numId w:val="8"/>
        </w:numPr>
        <w:jc w:val="both"/>
      </w:pPr>
      <w:r>
        <w:t>Avec :</w:t>
      </w:r>
    </w:p>
    <w:p w14:paraId="59DF50D4" w14:textId="77777777" w:rsidR="00035EB1" w:rsidRDefault="00035EB1" w:rsidP="00856014">
      <w:pPr>
        <w:pStyle w:val="ListParagraph"/>
        <w:ind w:left="1080"/>
        <w:jc w:val="both"/>
        <w:rPr>
          <w:rFonts w:ascii="Courier New" w:hAnsi="Courier New" w:cs="Courier New"/>
        </w:rPr>
      </w:pPr>
      <w:r w:rsidRPr="00622E8D">
        <w:rPr>
          <w:rFonts w:ascii="Courier New" w:hAnsi="Courier New" w:cs="Courier New"/>
        </w:rPr>
        <w:t>WHICH-</w:t>
      </w:r>
      <w:r w:rsidRPr="00035EB1">
        <w:rPr>
          <w:rFonts w:ascii="Courier New" w:hAnsi="Courier New" w:cs="Courier New"/>
        </w:rPr>
        <w:t>F</w:t>
      </w:r>
      <w:r w:rsidRPr="00622E8D">
        <w:rPr>
          <w:rFonts w:ascii="Courier New" w:hAnsi="Courier New" w:cs="Courier New"/>
        </w:rPr>
        <w:t>INALLY-HA</w:t>
      </w:r>
      <w:r w:rsidRPr="00035EB1">
        <w:rPr>
          <w:rFonts w:ascii="Courier New" w:hAnsi="Courier New" w:cs="Courier New"/>
          <w:bdr w:val="single" w:sz="4" w:space="0" w:color="auto"/>
        </w:rPr>
        <w:t>L</w:t>
      </w:r>
      <w:r w:rsidRPr="00035EB1">
        <w:rPr>
          <w:rFonts w:ascii="Courier New" w:hAnsi="Courier New" w:cs="Courier New"/>
          <w:b/>
        </w:rPr>
        <w:t>T</w:t>
      </w:r>
      <w:r w:rsidRPr="00622E8D">
        <w:rPr>
          <w:rFonts w:ascii="Courier New" w:hAnsi="Courier New" w:cs="Courier New"/>
        </w:rPr>
        <w:t>S</w:t>
      </w:r>
      <w:proofErr w:type="gramStart"/>
      <w:r w:rsidRPr="00622E8D">
        <w:rPr>
          <w:rFonts w:ascii="Courier New" w:hAnsi="Courier New" w:cs="Courier New"/>
        </w:rPr>
        <w:t>.--</w:t>
      </w:r>
      <w:proofErr w:type="gramEnd"/>
      <w:r w:rsidRPr="00622E8D">
        <w:rPr>
          <w:rFonts w:ascii="Courier New" w:hAnsi="Courier New" w:cs="Courier New"/>
        </w:rPr>
        <w:t xml:space="preserve">AT-THAT-POINT </w:t>
      </w:r>
    </w:p>
    <w:p w14:paraId="672CB7B2" w14:textId="24999DDC" w:rsidR="00035EB1" w:rsidRDefault="00035EB1" w:rsidP="00856014">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AT-THA</w:t>
      </w:r>
      <w:r w:rsidRPr="00035EB1">
        <w:rPr>
          <w:rFonts w:ascii="Courier New" w:hAnsi="Courier New" w:cs="Courier New"/>
          <w:b/>
        </w:rPr>
        <w:t>T</w:t>
      </w:r>
    </w:p>
    <w:p w14:paraId="399009F8" w14:textId="1363A572" w:rsidR="00035EB1" w:rsidRDefault="00035EB1" w:rsidP="00856014">
      <w:pPr>
        <w:pStyle w:val="ListParagraph"/>
        <w:jc w:val="both"/>
      </w:pPr>
      <w:r>
        <w:t xml:space="preserve">Mauvais caractère </w:t>
      </w:r>
      <w:r>
        <w:rPr>
          <w:rFonts w:ascii="Courier New" w:hAnsi="Courier New" w:cs="Courier New"/>
        </w:rPr>
        <w:t>L</w:t>
      </w:r>
      <w:r>
        <w:t xml:space="preserve">, bon suffixe </w:t>
      </w:r>
      <w:r>
        <w:rPr>
          <w:rFonts w:ascii="Courier New" w:hAnsi="Courier New" w:cs="Courier New"/>
        </w:rPr>
        <w:t>T</w:t>
      </w:r>
      <w:r>
        <w:t>.</w:t>
      </w:r>
    </w:p>
    <w:p w14:paraId="65DB54EB" w14:textId="77777777" w:rsidR="00035EB1" w:rsidRDefault="00035EB1" w:rsidP="00856014">
      <w:pPr>
        <w:pStyle w:val="ListParagraph"/>
        <w:numPr>
          <w:ilvl w:val="0"/>
          <w:numId w:val="8"/>
        </w:numPr>
        <w:jc w:val="both"/>
      </w:pPr>
      <w:r>
        <w:t>Avec :</w:t>
      </w:r>
    </w:p>
    <w:p w14:paraId="2A55B5CE" w14:textId="77777777" w:rsidR="00035EB1" w:rsidRDefault="00035EB1" w:rsidP="00856014">
      <w:pPr>
        <w:pStyle w:val="ListParagraph"/>
        <w:ind w:left="1080"/>
        <w:jc w:val="both"/>
        <w:rPr>
          <w:rFonts w:ascii="Courier New" w:hAnsi="Courier New" w:cs="Courier New"/>
        </w:rPr>
      </w:pPr>
      <w:r w:rsidRPr="00622E8D">
        <w:rPr>
          <w:rFonts w:ascii="Courier New" w:hAnsi="Courier New" w:cs="Courier New"/>
        </w:rPr>
        <w:t>WHICH-</w:t>
      </w:r>
      <w:r w:rsidRPr="00035EB1">
        <w:rPr>
          <w:rFonts w:ascii="Courier New" w:hAnsi="Courier New" w:cs="Courier New"/>
        </w:rPr>
        <w:t>F</w:t>
      </w:r>
      <w:r w:rsidRPr="00622E8D">
        <w:rPr>
          <w:rFonts w:ascii="Courier New" w:hAnsi="Courier New" w:cs="Courier New"/>
        </w:rPr>
        <w:t>INALLY-HALTS</w:t>
      </w:r>
      <w:proofErr w:type="gramStart"/>
      <w:r w:rsidRPr="00622E8D">
        <w:rPr>
          <w:rFonts w:ascii="Courier New" w:hAnsi="Courier New" w:cs="Courier New"/>
        </w:rPr>
        <w:t>.-</w:t>
      </w:r>
      <w:r w:rsidRPr="00035EB1">
        <w:rPr>
          <w:rFonts w:ascii="Courier New" w:hAnsi="Courier New" w:cs="Courier New"/>
          <w:bdr w:val="single" w:sz="4" w:space="0" w:color="auto"/>
        </w:rPr>
        <w:t>-</w:t>
      </w:r>
      <w:proofErr w:type="gramEnd"/>
      <w:r w:rsidRPr="00035EB1">
        <w:rPr>
          <w:rFonts w:ascii="Courier New" w:hAnsi="Courier New" w:cs="Courier New"/>
          <w:b/>
        </w:rPr>
        <w:t>AT</w:t>
      </w:r>
      <w:r w:rsidRPr="00622E8D">
        <w:rPr>
          <w:rFonts w:ascii="Courier New" w:hAnsi="Courier New" w:cs="Courier New"/>
        </w:rPr>
        <w:t xml:space="preserve">-THAT-POINT </w:t>
      </w:r>
    </w:p>
    <w:p w14:paraId="352C7209" w14:textId="70CEB2D8" w:rsidR="00035EB1" w:rsidRDefault="00035EB1" w:rsidP="00856014">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AT-TH</w:t>
      </w:r>
      <w:r w:rsidRPr="00035EB1">
        <w:rPr>
          <w:rFonts w:ascii="Courier New" w:hAnsi="Courier New" w:cs="Courier New"/>
          <w:b/>
        </w:rPr>
        <w:t>AT</w:t>
      </w:r>
    </w:p>
    <w:p w14:paraId="051F80B7" w14:textId="38B6017C" w:rsidR="00035EB1" w:rsidRDefault="00035EB1" w:rsidP="00856014">
      <w:pPr>
        <w:pStyle w:val="ListParagraph"/>
        <w:jc w:val="both"/>
      </w:pPr>
      <w:r>
        <w:t xml:space="preserve">Mauvais caractère </w:t>
      </w:r>
      <w:r w:rsidR="00570555">
        <w:rPr>
          <w:rFonts w:ascii="Courier New" w:hAnsi="Courier New" w:cs="Courier New"/>
        </w:rPr>
        <w:t>-</w:t>
      </w:r>
      <w:r>
        <w:t xml:space="preserve">, </w:t>
      </w:r>
      <w:r w:rsidR="00570555">
        <w:t xml:space="preserve">bon suffixe </w:t>
      </w:r>
      <w:r w:rsidR="00570555">
        <w:rPr>
          <w:rFonts w:ascii="Courier New" w:hAnsi="Courier New" w:cs="Courier New"/>
        </w:rPr>
        <w:t>AT</w:t>
      </w:r>
      <w:r>
        <w:t>.</w:t>
      </w:r>
    </w:p>
    <w:p w14:paraId="0542B513" w14:textId="77777777" w:rsidR="00035EB1" w:rsidRPr="00035EB1" w:rsidRDefault="00035EB1" w:rsidP="00856014">
      <w:pPr>
        <w:pStyle w:val="ListParagraph"/>
        <w:jc w:val="both"/>
      </w:pPr>
    </w:p>
    <w:p w14:paraId="0100DF19" w14:textId="65B5688B" w:rsidR="003F56D4" w:rsidRDefault="00570555" w:rsidP="00856014">
      <w:pPr>
        <w:pStyle w:val="ListParagraph"/>
        <w:numPr>
          <w:ilvl w:val="1"/>
          <w:numId w:val="1"/>
        </w:numPr>
        <w:ind w:left="709"/>
        <w:jc w:val="both"/>
        <w:rPr>
          <w:rFonts w:ascii="Terminator Dark Fate" w:hAnsi="Terminator Dark Fate"/>
        </w:rPr>
      </w:pPr>
      <w:r>
        <w:rPr>
          <w:rFonts w:ascii="Terminator Dark Fate" w:hAnsi="Terminator Dark Fate"/>
        </w:rPr>
        <w:t xml:space="preserve">Exercice </w:t>
      </w:r>
      <w:r w:rsidR="003F56D4" w:rsidRPr="003F56D4">
        <w:rPr>
          <w:rFonts w:ascii="Terminator Dark Fate" w:hAnsi="Terminator Dark Fate"/>
        </w:rPr>
        <w:t>Sur papier</w:t>
      </w:r>
      <w:r>
        <w:rPr>
          <w:rFonts w:ascii="Terminator Dark Fate" w:hAnsi="Terminator Dark Fate"/>
        </w:rPr>
        <w:t> </w:t>
      </w:r>
    </w:p>
    <w:p w14:paraId="4877EF7E" w14:textId="359DFE04" w:rsidR="00570555" w:rsidRDefault="009111CA" w:rsidP="00856014">
      <w:pPr>
        <w:pStyle w:val="ListParagraph"/>
        <w:ind w:left="709"/>
        <w:jc w:val="both"/>
      </w:pPr>
      <w:r>
        <w:t>Trouver le mauvais caractère et le bon suffixe dans les cas suivants (on ne tient pas compte des accents éventuellement).</w:t>
      </w:r>
    </w:p>
    <w:p w14:paraId="674196BA" w14:textId="7046315B" w:rsidR="00856014" w:rsidRDefault="00856014" w:rsidP="00856014">
      <w:pPr>
        <w:pStyle w:val="ListParagraph"/>
        <w:ind w:left="709"/>
        <w:jc w:val="both"/>
      </w:pPr>
    </w:p>
    <w:p w14:paraId="51816D5D" w14:textId="7CC49536" w:rsidR="007674E8" w:rsidRPr="007674E8" w:rsidRDefault="007674E8" w:rsidP="00856014">
      <w:pPr>
        <w:pStyle w:val="ListParagraph"/>
        <w:numPr>
          <w:ilvl w:val="0"/>
          <w:numId w:val="6"/>
        </w:numPr>
        <w:jc w:val="both"/>
        <w:rPr>
          <w:rFonts w:ascii="Courier New" w:hAnsi="Courier New" w:cs="Courier New"/>
        </w:rPr>
      </w:pPr>
      <w:r>
        <w:rPr>
          <w:rFonts w:ascii="Courier New" w:hAnsi="Courier New" w:cs="Courier New"/>
        </w:rPr>
        <w:t>C</w:t>
      </w:r>
      <w:r w:rsidRPr="007674E8">
        <w:rPr>
          <w:rFonts w:ascii="Courier New" w:hAnsi="Courier New" w:cs="Courier New"/>
        </w:rPr>
        <w:t>es airs de valse triste avaient une saveur de bleu et de jaune</w:t>
      </w:r>
    </w:p>
    <w:p w14:paraId="4E73F2C9" w14:textId="3CBD3E4E" w:rsidR="007674E8" w:rsidRPr="007674E8" w:rsidRDefault="007674E8" w:rsidP="00856014">
      <w:pPr>
        <w:pStyle w:val="ListParagraph"/>
        <w:ind w:left="1080"/>
        <w:jc w:val="both"/>
        <w:rPr>
          <w:rFonts w:ascii="Courier New" w:hAnsi="Courier New" w:cs="Courier New"/>
        </w:rPr>
      </w:pPr>
      <w:r>
        <w:rPr>
          <w:rFonts w:ascii="Courier New" w:hAnsi="Courier New" w:cs="Courier New"/>
        </w:rPr>
        <w:t xml:space="preserve">             </w:t>
      </w:r>
      <w:proofErr w:type="gramStart"/>
      <w:r w:rsidRPr="007674E8">
        <w:rPr>
          <w:rFonts w:ascii="Courier New" w:hAnsi="Courier New" w:cs="Courier New"/>
        </w:rPr>
        <w:t>alsace</w:t>
      </w:r>
      <w:proofErr w:type="gramEnd"/>
    </w:p>
    <w:p w14:paraId="33EE9AE0" w14:textId="7D8EC2C7" w:rsidR="007674E8" w:rsidRPr="007674E8" w:rsidRDefault="007674E8" w:rsidP="00856014">
      <w:pPr>
        <w:pStyle w:val="ListParagraph"/>
        <w:numPr>
          <w:ilvl w:val="0"/>
          <w:numId w:val="6"/>
        </w:numPr>
        <w:jc w:val="both"/>
        <w:rPr>
          <w:rFonts w:ascii="Courier New" w:hAnsi="Courier New" w:cs="Courier New"/>
        </w:rPr>
      </w:pPr>
      <w:r>
        <w:rPr>
          <w:rFonts w:ascii="Courier New" w:hAnsi="Courier New" w:cs="Courier New"/>
        </w:rPr>
        <w:t>C</w:t>
      </w:r>
      <w:r w:rsidRPr="007674E8">
        <w:rPr>
          <w:rFonts w:ascii="Courier New" w:hAnsi="Courier New" w:cs="Courier New"/>
        </w:rPr>
        <w:t>es airs de valse triste avaient une saveur de bleu et de jaune</w:t>
      </w:r>
    </w:p>
    <w:p w14:paraId="63B864DB" w14:textId="537AF0E8" w:rsidR="007674E8" w:rsidRPr="007674E8" w:rsidRDefault="007674E8" w:rsidP="00856014">
      <w:pPr>
        <w:pStyle w:val="ListParagraph"/>
        <w:ind w:left="1080"/>
        <w:jc w:val="both"/>
        <w:rPr>
          <w:rFonts w:ascii="Courier New" w:hAnsi="Courier New" w:cs="Courier New"/>
        </w:rPr>
      </w:pPr>
      <w:r>
        <w:rPr>
          <w:rFonts w:ascii="Courier New" w:hAnsi="Courier New" w:cs="Courier New"/>
        </w:rPr>
        <w:t xml:space="preserve">             </w:t>
      </w:r>
      <w:r w:rsidR="00014D7D">
        <w:rPr>
          <w:rFonts w:ascii="Courier New" w:hAnsi="Courier New" w:cs="Courier New"/>
        </w:rPr>
        <w:t xml:space="preserve">  </w:t>
      </w:r>
      <w:proofErr w:type="gramStart"/>
      <w:r w:rsidRPr="007674E8">
        <w:rPr>
          <w:rFonts w:ascii="Courier New" w:hAnsi="Courier New" w:cs="Courier New"/>
        </w:rPr>
        <w:t>al</w:t>
      </w:r>
      <w:r w:rsidR="00014D7D">
        <w:rPr>
          <w:rFonts w:ascii="Courier New" w:hAnsi="Courier New" w:cs="Courier New"/>
        </w:rPr>
        <w:t>piniste</w:t>
      </w:r>
      <w:proofErr w:type="gramEnd"/>
    </w:p>
    <w:p w14:paraId="79C65B64" w14:textId="182CA1DB" w:rsidR="00014D7D" w:rsidRPr="007674E8" w:rsidRDefault="00014D7D" w:rsidP="00856014">
      <w:pPr>
        <w:pStyle w:val="ListParagraph"/>
        <w:numPr>
          <w:ilvl w:val="0"/>
          <w:numId w:val="6"/>
        </w:numPr>
        <w:jc w:val="both"/>
        <w:rPr>
          <w:rFonts w:ascii="Courier New" w:hAnsi="Courier New" w:cs="Courier New"/>
        </w:rPr>
      </w:pPr>
      <w:r>
        <w:rPr>
          <w:rFonts w:ascii="Courier New" w:hAnsi="Courier New" w:cs="Courier New"/>
        </w:rPr>
        <w:t>C</w:t>
      </w:r>
      <w:r w:rsidRPr="007674E8">
        <w:rPr>
          <w:rFonts w:ascii="Courier New" w:hAnsi="Courier New" w:cs="Courier New"/>
        </w:rPr>
        <w:t>es airs de valse triste avaient une saveur de bleu et de jaune</w:t>
      </w:r>
    </w:p>
    <w:p w14:paraId="49AD0769" w14:textId="77E0955C" w:rsidR="00014D7D" w:rsidRPr="007674E8" w:rsidRDefault="00014D7D" w:rsidP="00856014">
      <w:pPr>
        <w:pStyle w:val="ListParagraph"/>
        <w:ind w:left="1080"/>
        <w:jc w:val="both"/>
        <w:rPr>
          <w:rFonts w:ascii="Courier New" w:hAnsi="Courier New" w:cs="Courier New"/>
        </w:rPr>
      </w:pPr>
      <w:r>
        <w:rPr>
          <w:rFonts w:ascii="Courier New" w:hAnsi="Courier New" w:cs="Courier New"/>
        </w:rPr>
        <w:t xml:space="preserve">                             </w:t>
      </w:r>
      <w:proofErr w:type="gramStart"/>
      <w:r w:rsidR="00856014">
        <w:rPr>
          <w:rFonts w:ascii="Courier New" w:hAnsi="Courier New" w:cs="Courier New"/>
        </w:rPr>
        <w:t>béjaune</w:t>
      </w:r>
      <w:proofErr w:type="gramEnd"/>
    </w:p>
    <w:p w14:paraId="4FCDF790" w14:textId="28E66E40" w:rsidR="009111CA" w:rsidRPr="00834A19" w:rsidRDefault="009111CA" w:rsidP="00856014">
      <w:pPr>
        <w:pStyle w:val="ListParagraph"/>
        <w:ind w:left="709"/>
        <w:jc w:val="both"/>
      </w:pPr>
    </w:p>
    <w:p w14:paraId="7B787F06" w14:textId="25FE760B" w:rsidR="00570555" w:rsidRDefault="00A841B5" w:rsidP="00856014">
      <w:pPr>
        <w:pStyle w:val="ListParagraph"/>
        <w:numPr>
          <w:ilvl w:val="1"/>
          <w:numId w:val="1"/>
        </w:numPr>
        <w:ind w:left="709"/>
        <w:jc w:val="both"/>
        <w:rPr>
          <w:rFonts w:ascii="Terminator Dark Fate" w:hAnsi="Terminator Dark Fate"/>
        </w:rPr>
      </w:pPr>
      <w:r>
        <w:rPr>
          <w:rFonts w:ascii="Terminator Dark Fate" w:hAnsi="Terminator Dark Fate"/>
        </w:rPr>
        <w:t>Principe de l’algorithme</w:t>
      </w:r>
      <w:r w:rsidR="00F45F63">
        <w:rPr>
          <w:rFonts w:ascii="Terminator Dark Fate" w:hAnsi="Terminator Dark Fate"/>
        </w:rPr>
        <w:t xml:space="preserve"> de </w:t>
      </w:r>
      <w:proofErr w:type="spellStart"/>
      <w:r w:rsidR="00F45F63">
        <w:rPr>
          <w:rFonts w:ascii="Terminator Dark Fate" w:hAnsi="Terminator Dark Fate"/>
        </w:rPr>
        <w:t>horspool</w:t>
      </w:r>
      <w:proofErr w:type="spellEnd"/>
    </w:p>
    <w:p w14:paraId="614041C3" w14:textId="09414B8F" w:rsidR="00A841B5" w:rsidRDefault="00A841B5" w:rsidP="00A841B5">
      <w:pPr>
        <w:pStyle w:val="ListParagraph"/>
        <w:ind w:left="709"/>
        <w:jc w:val="both"/>
      </w:pPr>
      <w:r w:rsidRPr="00A841B5">
        <w:t>L’</w:t>
      </w:r>
      <w:r>
        <w:t xml:space="preserve">idée centrale de l’algorithme est de décaler la fenêtre non pas d’une unité, mais d’autant que possible lorsque le motif n’est pas trouvé. Pour cela on va construire un tableau associatif (un dictionnaire) donnant la </w:t>
      </w:r>
      <w:r w:rsidRPr="00A841B5">
        <w:rPr>
          <w:u w:val="single"/>
        </w:rPr>
        <w:t>dernière</w:t>
      </w:r>
      <w:r>
        <w:t xml:space="preserve"> position de </w:t>
      </w:r>
      <w:r w:rsidR="00013239">
        <w:t>chaque</w:t>
      </w:r>
      <w:r>
        <w:t xml:space="preserve"> caractère du motif</w:t>
      </w:r>
      <w:r w:rsidR="00846DF5">
        <w:t xml:space="preserve"> (sauf pour la dernière lettre, cf. ci-après)</w:t>
      </w:r>
      <w:r>
        <w:t>.</w:t>
      </w:r>
      <w:r w:rsidR="00013239">
        <w:t xml:space="preserve"> On pourra ainsi décaler la fenêtre glissante sur le texte en « collant » au mauvais caractère lors de l’itération précédente.</w:t>
      </w:r>
    </w:p>
    <w:p w14:paraId="2C3C69A7" w14:textId="2A2C3BA3" w:rsidR="009C3609" w:rsidRDefault="003A351D" w:rsidP="00A841B5">
      <w:pPr>
        <w:pStyle w:val="ListParagraph"/>
        <w:ind w:left="709"/>
        <w:jc w:val="both"/>
      </w:pPr>
      <w:r>
        <w:rPr>
          <w:rFonts w:ascii="Courier New" w:hAnsi="Courier New" w:cs="Courier New"/>
          <w:noProof/>
          <w:lang w:val="en-US"/>
        </w:rPr>
        <mc:AlternateContent>
          <mc:Choice Requires="wps">
            <w:drawing>
              <wp:anchor distT="0" distB="0" distL="114300" distR="114300" simplePos="0" relativeHeight="251659264" behindDoc="0" locked="0" layoutInCell="1" allowOverlap="1" wp14:anchorId="34931037" wp14:editId="487B939F">
                <wp:simplePos x="0" y="0"/>
                <wp:positionH relativeFrom="column">
                  <wp:posOffset>1871980</wp:posOffset>
                </wp:positionH>
                <wp:positionV relativeFrom="paragraph">
                  <wp:posOffset>180340</wp:posOffset>
                </wp:positionV>
                <wp:extent cx="108000" cy="180000"/>
                <wp:effectExtent l="0" t="0" r="19050" b="23495"/>
                <wp:wrapNone/>
                <wp:docPr id="1" name="Oval 1"/>
                <wp:cNvGraphicFramePr/>
                <a:graphic xmlns:a="http://schemas.openxmlformats.org/drawingml/2006/main">
                  <a:graphicData uri="http://schemas.microsoft.com/office/word/2010/wordprocessingShape">
                    <wps:wsp>
                      <wps:cNvSpPr/>
                      <wps:spPr>
                        <a:xfrm>
                          <a:off x="0" y="0"/>
                          <a:ext cx="108000" cy="180000"/>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47.4pt;margin-top:14.2pt;width:8.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" filled="f" strokecolor="black [3213]"/>
            </w:pict>
          </mc:Fallback>
        </mc:AlternateContent>
      </w:r>
      <w:r w:rsidR="009C3609">
        <w:rPr>
          <w:i/>
        </w:rPr>
        <w:t>Exemple</w:t>
      </w:r>
      <w:r>
        <w:rPr>
          <w:i/>
        </w:rPr>
        <w:t xml:space="preserve"> 1</w:t>
      </w:r>
      <w:r w:rsidR="009C3609">
        <w:t> :</w:t>
      </w:r>
    </w:p>
    <w:p w14:paraId="3AD436B4" w14:textId="32DD743B" w:rsidR="009C3609" w:rsidRDefault="009C3609" w:rsidP="009C3609">
      <w:pPr>
        <w:pStyle w:val="ListParagraph"/>
        <w:ind w:left="1080"/>
        <w:jc w:val="both"/>
        <w:rPr>
          <w:rFonts w:ascii="Courier New" w:hAnsi="Courier New" w:cs="Courier New"/>
        </w:rPr>
      </w:pPr>
      <w:r w:rsidRPr="00622E8D">
        <w:rPr>
          <w:rFonts w:ascii="Courier New" w:hAnsi="Courier New" w:cs="Courier New"/>
        </w:rPr>
        <w:t>WHICH-</w:t>
      </w:r>
      <w:r w:rsidRPr="009C3609">
        <w:rPr>
          <w:rFonts w:ascii="Courier New" w:hAnsi="Courier New" w:cs="Courier New"/>
          <w:bdr w:val="single" w:sz="4" w:space="0" w:color="auto"/>
        </w:rPr>
        <w:t>FINALLY</w:t>
      </w:r>
      <w:r w:rsidRPr="009C3609">
        <w:rPr>
          <w:rFonts w:ascii="Courier New" w:hAnsi="Courier New" w:cs="Courier New"/>
          <w:b/>
          <w:bdr w:val="single" w:sz="4" w:space="0" w:color="auto"/>
        </w:rPr>
        <w:t>-</w:t>
      </w:r>
      <w:r w:rsidRPr="00622E8D">
        <w:rPr>
          <w:rFonts w:ascii="Courier New" w:hAnsi="Courier New" w:cs="Courier New"/>
        </w:rPr>
        <w:t>HALTS</w:t>
      </w:r>
      <w:proofErr w:type="gramStart"/>
      <w:r w:rsidRPr="00622E8D">
        <w:rPr>
          <w:rFonts w:ascii="Courier New" w:hAnsi="Courier New" w:cs="Courier New"/>
        </w:rPr>
        <w:t>.--</w:t>
      </w:r>
      <w:proofErr w:type="gramEnd"/>
      <w:r w:rsidRPr="00622E8D">
        <w:rPr>
          <w:rFonts w:ascii="Courier New" w:hAnsi="Courier New" w:cs="Courier New"/>
        </w:rPr>
        <w:t xml:space="preserve">AT-THAT-POINT </w:t>
      </w:r>
    </w:p>
    <w:p w14:paraId="7A43580D" w14:textId="3EE63692" w:rsidR="009C3609" w:rsidRDefault="009C3609" w:rsidP="009C3609">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w:t>
      </w:r>
      <w:r w:rsidRPr="009C3609">
        <w:rPr>
          <w:rFonts w:ascii="Courier New" w:hAnsi="Courier New" w:cs="Courier New"/>
          <w:b/>
        </w:rPr>
        <w:t>-</w:t>
      </w:r>
      <w:r w:rsidRPr="00622E8D">
        <w:rPr>
          <w:rFonts w:ascii="Courier New" w:hAnsi="Courier New" w:cs="Courier New"/>
        </w:rPr>
        <w:t>THA</w:t>
      </w:r>
      <w:r>
        <w:rPr>
          <w:rFonts w:ascii="Courier New" w:hAnsi="Courier New" w:cs="Courier New"/>
        </w:rPr>
        <w:t>T</w:t>
      </w:r>
    </w:p>
    <w:p w14:paraId="0495E190" w14:textId="57A799B1" w:rsidR="009C3609" w:rsidRDefault="009C3609" w:rsidP="00A74135">
      <w:pPr>
        <w:pStyle w:val="ListParagraph"/>
        <w:ind w:left="1080"/>
        <w:jc w:val="both"/>
      </w:pPr>
      <w:r>
        <w:t xml:space="preserve">Le mauvais caractère est le tiret </w:t>
      </w:r>
      <w:proofErr w:type="gramStart"/>
      <w:r>
        <w:rPr>
          <w:rFonts w:ascii="Courier New" w:hAnsi="Courier New" w:cs="Courier New"/>
        </w:rPr>
        <w:t>-</w:t>
      </w:r>
      <w:r>
        <w:t> </w:t>
      </w:r>
      <w:r w:rsidR="003A351D">
        <w:t>,</w:t>
      </w:r>
      <w:proofErr w:type="gramEnd"/>
      <w:r w:rsidR="003A351D">
        <w:t xml:space="preserve"> qui est présent dans le motif </w:t>
      </w:r>
      <w:r>
        <w:t>: on décale la fenêtre de manière à ce que les deux tirets coïncident.</w:t>
      </w:r>
      <w:r w:rsidR="003A351D">
        <w:t xml:space="preserve"> O</w:t>
      </w:r>
      <w:r>
        <w:t>n obtient :</w:t>
      </w:r>
    </w:p>
    <w:p w14:paraId="786BCE78" w14:textId="3FE99F92" w:rsidR="009C3609" w:rsidRDefault="009C3609" w:rsidP="009C3609">
      <w:pPr>
        <w:pStyle w:val="ListParagraph"/>
        <w:ind w:left="1080"/>
        <w:jc w:val="both"/>
        <w:rPr>
          <w:rFonts w:ascii="Courier New" w:hAnsi="Courier New" w:cs="Courier New"/>
        </w:rPr>
      </w:pPr>
      <w:r w:rsidRPr="00622E8D">
        <w:rPr>
          <w:rFonts w:ascii="Courier New" w:hAnsi="Courier New" w:cs="Courier New"/>
        </w:rPr>
        <w:t>WHICH-</w:t>
      </w:r>
      <w:r w:rsidRPr="009C3609">
        <w:rPr>
          <w:rFonts w:ascii="Courier New" w:hAnsi="Courier New" w:cs="Courier New"/>
        </w:rPr>
        <w:t>FINAL</w:t>
      </w:r>
      <w:r w:rsidRPr="009C3609">
        <w:rPr>
          <w:rFonts w:ascii="Courier New" w:hAnsi="Courier New" w:cs="Courier New"/>
          <w:bdr w:val="single" w:sz="4" w:space="0" w:color="auto"/>
        </w:rPr>
        <w:t>LY</w:t>
      </w:r>
      <w:r w:rsidRPr="009C3609">
        <w:rPr>
          <w:rFonts w:ascii="Courier New" w:hAnsi="Courier New" w:cs="Courier New"/>
          <w:b/>
          <w:bdr w:val="single" w:sz="4" w:space="0" w:color="auto"/>
        </w:rPr>
        <w:t>-</w:t>
      </w:r>
      <w:r w:rsidRPr="009C3609">
        <w:rPr>
          <w:rFonts w:ascii="Courier New" w:hAnsi="Courier New" w:cs="Courier New"/>
          <w:bdr w:val="single" w:sz="4" w:space="0" w:color="auto"/>
        </w:rPr>
        <w:t>HALT</w:t>
      </w:r>
      <w:r w:rsidRPr="00622E8D">
        <w:rPr>
          <w:rFonts w:ascii="Courier New" w:hAnsi="Courier New" w:cs="Courier New"/>
        </w:rPr>
        <w:t>S</w:t>
      </w:r>
      <w:proofErr w:type="gramStart"/>
      <w:r w:rsidRPr="00622E8D">
        <w:rPr>
          <w:rFonts w:ascii="Courier New" w:hAnsi="Courier New" w:cs="Courier New"/>
        </w:rPr>
        <w:t>.--</w:t>
      </w:r>
      <w:proofErr w:type="gramEnd"/>
      <w:r w:rsidRPr="00622E8D">
        <w:rPr>
          <w:rFonts w:ascii="Courier New" w:hAnsi="Courier New" w:cs="Courier New"/>
        </w:rPr>
        <w:t xml:space="preserve">AT-THAT-POINT </w:t>
      </w:r>
    </w:p>
    <w:p w14:paraId="5ADCD58B" w14:textId="187F3333" w:rsidR="009C3609" w:rsidRDefault="009C3609" w:rsidP="009C3609">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w:t>
      </w:r>
      <w:r w:rsidRPr="009C3609">
        <w:rPr>
          <w:rFonts w:ascii="Courier New" w:hAnsi="Courier New" w:cs="Courier New"/>
          <w:b/>
        </w:rPr>
        <w:t>-</w:t>
      </w:r>
      <w:r w:rsidRPr="00622E8D">
        <w:rPr>
          <w:rFonts w:ascii="Courier New" w:hAnsi="Courier New" w:cs="Courier New"/>
        </w:rPr>
        <w:t>THA</w:t>
      </w:r>
      <w:r>
        <w:rPr>
          <w:rFonts w:ascii="Courier New" w:hAnsi="Courier New" w:cs="Courier New"/>
        </w:rPr>
        <w:t>T</w:t>
      </w:r>
    </w:p>
    <w:p w14:paraId="6B081AC1" w14:textId="3A6DE62B" w:rsidR="003A351D" w:rsidRDefault="003A351D" w:rsidP="003A351D">
      <w:pPr>
        <w:pStyle w:val="ListParagraph"/>
        <w:ind w:left="709"/>
        <w:jc w:val="both"/>
      </w:pPr>
      <w:r>
        <w:rPr>
          <w:i/>
        </w:rPr>
        <w:t>Exemple 2</w:t>
      </w:r>
      <w:r>
        <w:t> :</w:t>
      </w:r>
      <w:r w:rsidR="00456394" w:rsidRPr="00456394">
        <w:rPr>
          <w:rFonts w:ascii="Courier New" w:hAnsi="Courier New" w:cs="Courier New"/>
          <w:noProof/>
          <w:lang w:val="en-US"/>
        </w:rPr>
        <w:t xml:space="preserve"> </w:t>
      </w:r>
    </w:p>
    <w:p w14:paraId="30F75BEB" w14:textId="3D97123C" w:rsidR="003A351D" w:rsidRPr="003A351D" w:rsidRDefault="00456394" w:rsidP="003A351D">
      <w:pPr>
        <w:pStyle w:val="ListParagraph"/>
        <w:ind w:left="1080"/>
        <w:jc w:val="both"/>
        <w:rPr>
          <w:rFonts w:ascii="Courier New" w:hAnsi="Courier New" w:cs="Courier New"/>
        </w:rPr>
      </w:pPr>
      <w:r>
        <w:rPr>
          <w:rFonts w:ascii="Courier New" w:hAnsi="Courier New" w:cs="Courier New"/>
          <w:noProof/>
          <w:lang w:val="en-US"/>
        </w:rPr>
        <mc:AlternateContent>
          <mc:Choice Requires="wps">
            <w:drawing>
              <wp:anchor distT="0" distB="0" distL="114300" distR="114300" simplePos="0" relativeHeight="251661312" behindDoc="0" locked="0" layoutInCell="1" allowOverlap="1" wp14:anchorId="4F597545" wp14:editId="018C5FE6">
                <wp:simplePos x="0" y="0"/>
                <wp:positionH relativeFrom="column">
                  <wp:posOffset>1224280</wp:posOffset>
                </wp:positionH>
                <wp:positionV relativeFrom="paragraph">
                  <wp:posOffset>17780</wp:posOffset>
                </wp:positionV>
                <wp:extent cx="107950" cy="179705"/>
                <wp:effectExtent l="0" t="0" r="19050" b="23495"/>
                <wp:wrapNone/>
                <wp:docPr id="2" name="Oval 2"/>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96.4pt;margin-top:1.4pt;width:8.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" filled="f" strokecolor="black [3213]"/>
            </w:pict>
          </mc:Fallback>
        </mc:AlternateContent>
      </w:r>
      <w:r w:rsidR="003A351D" w:rsidRPr="003A351D">
        <w:rPr>
          <w:rFonts w:ascii="Courier New" w:hAnsi="Courier New" w:cs="Courier New"/>
          <w:bdr w:val="single" w:sz="4" w:space="0" w:color="auto"/>
        </w:rPr>
        <w:t>WHICH-F</w:t>
      </w:r>
      <w:r w:rsidR="003A351D" w:rsidRPr="003A351D">
        <w:rPr>
          <w:rFonts w:ascii="Courier New" w:hAnsi="Courier New" w:cs="Courier New"/>
        </w:rPr>
        <w:t>INALLY-HALTS</w:t>
      </w:r>
      <w:proofErr w:type="gramStart"/>
      <w:r w:rsidR="003A351D" w:rsidRPr="003A351D">
        <w:rPr>
          <w:rFonts w:ascii="Courier New" w:hAnsi="Courier New" w:cs="Courier New"/>
        </w:rPr>
        <w:t>.--</w:t>
      </w:r>
      <w:proofErr w:type="gramEnd"/>
      <w:r w:rsidR="003A351D" w:rsidRPr="003A351D">
        <w:rPr>
          <w:rFonts w:ascii="Courier New" w:hAnsi="Courier New" w:cs="Courier New"/>
        </w:rPr>
        <w:t xml:space="preserve">AT-THAT-POINT </w:t>
      </w:r>
    </w:p>
    <w:p w14:paraId="1C8E1F50" w14:textId="48672910"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AT-THAT</w:t>
      </w:r>
    </w:p>
    <w:p w14:paraId="13540AD8" w14:textId="1504A90C" w:rsidR="003A351D" w:rsidRDefault="003A351D" w:rsidP="00A74135">
      <w:pPr>
        <w:pStyle w:val="ListParagraph"/>
        <w:ind w:left="1080"/>
        <w:jc w:val="both"/>
      </w:pPr>
      <w:r>
        <w:t xml:space="preserve">Le mauvais caractère est le </w:t>
      </w:r>
      <w:r>
        <w:rPr>
          <w:rFonts w:ascii="Courier New" w:hAnsi="Courier New" w:cs="Courier New"/>
        </w:rPr>
        <w:t>F</w:t>
      </w:r>
      <w:r>
        <w:t>, qui n’est pas dans le motif</w:t>
      </w:r>
      <w:r w:rsidR="00CD56DE">
        <w:t xml:space="preserve"> </w:t>
      </w:r>
      <w:r>
        <w:t xml:space="preserve">: on décale la fenêtre </w:t>
      </w:r>
      <w:r w:rsidR="00BE7D2A">
        <w:t>juste après le mauvais caractère</w:t>
      </w:r>
      <w:r>
        <w:t>. On obtient :</w:t>
      </w:r>
    </w:p>
    <w:p w14:paraId="1A30BE96" w14:textId="48E1BBA0"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WHICH-F</w:t>
      </w:r>
      <w:r w:rsidRPr="003A351D">
        <w:rPr>
          <w:rFonts w:ascii="Courier New" w:hAnsi="Courier New" w:cs="Courier New"/>
          <w:bdr w:val="single" w:sz="4" w:space="0" w:color="auto"/>
        </w:rPr>
        <w:t>INALLY-</w:t>
      </w:r>
      <w:r w:rsidRPr="003A351D">
        <w:rPr>
          <w:rFonts w:ascii="Courier New" w:hAnsi="Courier New" w:cs="Courier New"/>
        </w:rPr>
        <w:t>HALTS</w:t>
      </w:r>
      <w:proofErr w:type="gramStart"/>
      <w:r w:rsidRPr="003A351D">
        <w:rPr>
          <w:rFonts w:ascii="Courier New" w:hAnsi="Courier New" w:cs="Courier New"/>
        </w:rPr>
        <w:t>.--</w:t>
      </w:r>
      <w:proofErr w:type="gramEnd"/>
      <w:r w:rsidRPr="003A351D">
        <w:rPr>
          <w:rFonts w:ascii="Courier New" w:hAnsi="Courier New" w:cs="Courier New"/>
        </w:rPr>
        <w:t xml:space="preserve">AT-THAT-POINT </w:t>
      </w:r>
    </w:p>
    <w:p w14:paraId="5B0C4A38" w14:textId="280718AB"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 xml:space="preserve">       AT-THAT</w:t>
      </w:r>
    </w:p>
    <w:p w14:paraId="037201AC" w14:textId="3811DA77" w:rsidR="003A351D" w:rsidRDefault="003A351D" w:rsidP="003A351D">
      <w:pPr>
        <w:pStyle w:val="ListParagraph"/>
        <w:ind w:left="709"/>
        <w:jc w:val="both"/>
      </w:pPr>
      <w:r>
        <w:rPr>
          <w:i/>
        </w:rPr>
        <w:t>Exemple 3</w:t>
      </w:r>
      <w:r>
        <w:t> :</w:t>
      </w:r>
      <w:r w:rsidR="00BE7D2A" w:rsidRPr="00BE7D2A">
        <w:rPr>
          <w:rFonts w:ascii="Courier New" w:hAnsi="Courier New" w:cs="Courier New"/>
          <w:noProof/>
          <w:lang w:val="en-US"/>
        </w:rPr>
        <w:t xml:space="preserve"> </w:t>
      </w:r>
    </w:p>
    <w:p w14:paraId="47B6E832" w14:textId="1D8FA758" w:rsidR="003A351D" w:rsidRPr="003A351D" w:rsidRDefault="00846DF5" w:rsidP="003A351D">
      <w:pPr>
        <w:pStyle w:val="ListParagraph"/>
        <w:ind w:left="1080"/>
        <w:jc w:val="both"/>
        <w:rPr>
          <w:rFonts w:ascii="Courier New" w:hAnsi="Courier New" w:cs="Courier New"/>
        </w:rPr>
      </w:pPr>
      <w:r>
        <w:rPr>
          <w:rFonts w:ascii="Courier New" w:hAnsi="Courier New" w:cs="Courier New"/>
          <w:noProof/>
          <w:lang w:val="en-US"/>
        </w:rPr>
        <mc:AlternateContent>
          <mc:Choice Requires="wps">
            <w:drawing>
              <wp:anchor distT="0" distB="0" distL="114300" distR="114300" simplePos="0" relativeHeight="251681792" behindDoc="0" locked="0" layoutInCell="1" allowOverlap="1" wp14:anchorId="6F520437" wp14:editId="2D292517">
                <wp:simplePos x="0" y="0"/>
                <wp:positionH relativeFrom="column">
                  <wp:posOffset>2127250</wp:posOffset>
                </wp:positionH>
                <wp:positionV relativeFrom="page">
                  <wp:posOffset>5486400</wp:posOffset>
                </wp:positionV>
                <wp:extent cx="107950" cy="179705"/>
                <wp:effectExtent l="0" t="0" r="19050" b="23495"/>
                <wp:wrapNone/>
                <wp:docPr id="17" name="Oval 17"/>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42AF9B4" w14:textId="77777777" w:rsidR="00DB1AFB" w:rsidRDefault="00DB1AFB" w:rsidP="00846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left:0;text-align:left;margin-left:167.5pt;margin-top:6in;width:8.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" filled="f" strokecolor="black [3213]">
                <v:textbox>
                  <w:txbxContent>
                    <w:p w14:paraId="042AF9B4" w14:textId="77777777" w:rsidR="00100FED" w:rsidRDefault="00100FED" w:rsidP="00846DF5">
                      <w:pPr>
                        <w:jc w:val="center"/>
                      </w:pPr>
                    </w:p>
                  </w:txbxContent>
                </v:textbox>
                <w10:wrap anchory="page"/>
              </v:oval>
            </w:pict>
          </mc:Fallback>
        </mc:AlternateContent>
      </w:r>
      <w:r w:rsidR="003A351D" w:rsidRPr="00456394">
        <w:rPr>
          <w:rFonts w:ascii="Courier New" w:hAnsi="Courier New" w:cs="Courier New"/>
        </w:rPr>
        <w:t>WHICH-F</w:t>
      </w:r>
      <w:r w:rsidR="003A351D" w:rsidRPr="003A351D">
        <w:rPr>
          <w:rFonts w:ascii="Courier New" w:hAnsi="Courier New" w:cs="Courier New"/>
        </w:rPr>
        <w:t>INAL</w:t>
      </w:r>
      <w:r w:rsidR="003A351D" w:rsidRPr="00BE7D2A">
        <w:rPr>
          <w:rFonts w:ascii="Courier New" w:hAnsi="Courier New" w:cs="Courier New"/>
          <w:bdr w:val="single" w:sz="4" w:space="0" w:color="auto"/>
        </w:rPr>
        <w:t>LY-HALT</w:t>
      </w:r>
      <w:r w:rsidR="003A351D" w:rsidRPr="003A351D">
        <w:rPr>
          <w:rFonts w:ascii="Courier New" w:hAnsi="Courier New" w:cs="Courier New"/>
        </w:rPr>
        <w:t>S</w:t>
      </w:r>
      <w:proofErr w:type="gramStart"/>
      <w:r w:rsidR="003A351D" w:rsidRPr="003A351D">
        <w:rPr>
          <w:rFonts w:ascii="Courier New" w:hAnsi="Courier New" w:cs="Courier New"/>
        </w:rPr>
        <w:t>.--</w:t>
      </w:r>
      <w:proofErr w:type="gramEnd"/>
      <w:r w:rsidR="003A351D" w:rsidRPr="003A351D">
        <w:rPr>
          <w:rFonts w:ascii="Courier New" w:hAnsi="Courier New" w:cs="Courier New"/>
        </w:rPr>
        <w:t xml:space="preserve">AT-THAT-POINT </w:t>
      </w:r>
    </w:p>
    <w:p w14:paraId="4EF68F4B" w14:textId="1AD1276D" w:rsidR="003A351D" w:rsidRPr="003A351D" w:rsidRDefault="00BE7D2A" w:rsidP="003A351D">
      <w:pPr>
        <w:pStyle w:val="ListParagraph"/>
        <w:ind w:left="1080"/>
        <w:jc w:val="both"/>
        <w:rPr>
          <w:rFonts w:ascii="Courier New" w:hAnsi="Courier New" w:cs="Courier New"/>
        </w:rPr>
      </w:pPr>
      <w:r>
        <w:rPr>
          <w:rFonts w:ascii="Courier New" w:hAnsi="Courier New" w:cs="Courier New"/>
        </w:rPr>
        <w:t xml:space="preserve">           </w:t>
      </w:r>
      <w:r w:rsidR="003A351D" w:rsidRPr="003A351D">
        <w:rPr>
          <w:rFonts w:ascii="Courier New" w:hAnsi="Courier New" w:cs="Courier New"/>
        </w:rPr>
        <w:t>AT-THAT</w:t>
      </w:r>
    </w:p>
    <w:p w14:paraId="63E414DF" w14:textId="7BD2A491" w:rsidR="003A351D" w:rsidRDefault="003A351D" w:rsidP="00A74135">
      <w:pPr>
        <w:pStyle w:val="ListParagraph"/>
        <w:ind w:left="1080"/>
        <w:jc w:val="both"/>
      </w:pPr>
      <w:r>
        <w:t xml:space="preserve">Le mauvais caractère est le </w:t>
      </w:r>
      <w:r w:rsidR="00BE7D2A">
        <w:rPr>
          <w:rFonts w:ascii="Courier New" w:hAnsi="Courier New" w:cs="Courier New"/>
        </w:rPr>
        <w:t>L</w:t>
      </w:r>
      <w:r>
        <w:t>, qui n’est pas dans le motif</w:t>
      </w:r>
      <w:r w:rsidR="00CD56DE">
        <w:t xml:space="preserve"> </w:t>
      </w:r>
      <w:r>
        <w:t xml:space="preserve">: on décale la fenêtre </w:t>
      </w:r>
      <w:r w:rsidR="00BE7D2A">
        <w:t>juste après le mauvais caractère</w:t>
      </w:r>
      <w:r>
        <w:t>. On obtient :</w:t>
      </w:r>
    </w:p>
    <w:p w14:paraId="4001AD0B" w14:textId="58334CB9"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WHICH-F</w:t>
      </w:r>
      <w:r w:rsidRPr="00456394">
        <w:rPr>
          <w:rFonts w:ascii="Courier New" w:hAnsi="Courier New" w:cs="Courier New"/>
        </w:rPr>
        <w:t>INALLY-</w:t>
      </w:r>
      <w:r w:rsidRPr="003A351D">
        <w:rPr>
          <w:rFonts w:ascii="Courier New" w:hAnsi="Courier New" w:cs="Courier New"/>
        </w:rPr>
        <w:t>HAL</w:t>
      </w:r>
      <w:r w:rsidRPr="00BE7D2A">
        <w:rPr>
          <w:rFonts w:ascii="Courier New" w:hAnsi="Courier New" w:cs="Courier New"/>
          <w:bdr w:val="single" w:sz="4" w:space="0" w:color="auto"/>
        </w:rPr>
        <w:t>TS</w:t>
      </w:r>
      <w:proofErr w:type="gramStart"/>
      <w:r w:rsidRPr="00BE7D2A">
        <w:rPr>
          <w:rFonts w:ascii="Courier New" w:hAnsi="Courier New" w:cs="Courier New"/>
          <w:bdr w:val="single" w:sz="4" w:space="0" w:color="auto"/>
        </w:rPr>
        <w:t>.--</w:t>
      </w:r>
      <w:proofErr w:type="gramEnd"/>
      <w:r w:rsidRPr="00BE7D2A">
        <w:rPr>
          <w:rFonts w:ascii="Courier New" w:hAnsi="Courier New" w:cs="Courier New"/>
          <w:bdr w:val="single" w:sz="4" w:space="0" w:color="auto"/>
        </w:rPr>
        <w:t>AT</w:t>
      </w:r>
      <w:r w:rsidRPr="003A351D">
        <w:rPr>
          <w:rFonts w:ascii="Courier New" w:hAnsi="Courier New" w:cs="Courier New"/>
        </w:rPr>
        <w:t xml:space="preserve">-THAT-POINT </w:t>
      </w:r>
    </w:p>
    <w:p w14:paraId="1B584668" w14:textId="3C7B6109"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 xml:space="preserve">       </w:t>
      </w:r>
      <w:r w:rsidR="00BE7D2A">
        <w:rPr>
          <w:rFonts w:ascii="Courier New" w:hAnsi="Courier New" w:cs="Courier New"/>
        </w:rPr>
        <w:t xml:space="preserve">          </w:t>
      </w:r>
      <w:r w:rsidRPr="003A351D">
        <w:rPr>
          <w:rFonts w:ascii="Courier New" w:hAnsi="Courier New" w:cs="Courier New"/>
        </w:rPr>
        <w:t>AT-THAT</w:t>
      </w:r>
    </w:p>
    <w:p w14:paraId="721CD7F5" w14:textId="5CA1C918" w:rsidR="00F45F63" w:rsidRDefault="00F45F63" w:rsidP="00F45F63">
      <w:pPr>
        <w:pStyle w:val="ListParagraph"/>
        <w:ind w:left="709"/>
        <w:jc w:val="both"/>
      </w:pPr>
      <w:r>
        <w:rPr>
          <w:i/>
        </w:rPr>
        <w:t>Exemple 4</w:t>
      </w:r>
      <w:r>
        <w:t> :</w:t>
      </w:r>
      <w:r w:rsidRPr="00BE7D2A">
        <w:rPr>
          <w:rFonts w:ascii="Courier New" w:hAnsi="Courier New" w:cs="Courier New"/>
          <w:noProof/>
          <w:lang w:val="en-US"/>
        </w:rPr>
        <w:t xml:space="preserve"> </w:t>
      </w:r>
    </w:p>
    <w:p w14:paraId="5795D56D" w14:textId="334A1111" w:rsidR="00F45F63" w:rsidRPr="003A351D" w:rsidRDefault="0055210A" w:rsidP="00F45F63">
      <w:pPr>
        <w:pStyle w:val="ListParagraph"/>
        <w:ind w:left="1080"/>
        <w:jc w:val="both"/>
        <w:rPr>
          <w:rFonts w:ascii="Courier New" w:hAnsi="Courier New" w:cs="Courier New"/>
        </w:rPr>
      </w:pPr>
      <w:r>
        <w:rPr>
          <w:rFonts w:ascii="Courier New" w:hAnsi="Courier New" w:cs="Courier New"/>
          <w:noProof/>
          <w:lang w:val="en-US"/>
        </w:rPr>
        <mc:AlternateContent>
          <mc:Choice Requires="wps">
            <w:drawing>
              <wp:anchor distT="0" distB="0" distL="114300" distR="114300" simplePos="0" relativeHeight="251667456" behindDoc="0" locked="0" layoutInCell="1" allowOverlap="1" wp14:anchorId="5942639D" wp14:editId="281C92AC">
                <wp:simplePos x="0" y="0"/>
                <wp:positionH relativeFrom="column">
                  <wp:posOffset>2232025</wp:posOffset>
                </wp:positionH>
                <wp:positionV relativeFrom="paragraph">
                  <wp:posOffset>1905</wp:posOffset>
                </wp:positionV>
                <wp:extent cx="107950" cy="179705"/>
                <wp:effectExtent l="0" t="0" r="19050" b="23495"/>
                <wp:wrapNone/>
                <wp:docPr id="5" name="Oval 5"/>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75.75pt;margin-top:.15pt;width:8.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" filled="f" strokecolor="black [3213]"/>
            </w:pict>
          </mc:Fallback>
        </mc:AlternateContent>
      </w:r>
      <w:r w:rsidR="00F45F63" w:rsidRPr="00456394">
        <w:rPr>
          <w:rFonts w:ascii="Courier New" w:hAnsi="Courier New" w:cs="Courier New"/>
        </w:rPr>
        <w:t>WHICH-F</w:t>
      </w:r>
      <w:r w:rsidR="00F45F63" w:rsidRPr="003A351D">
        <w:rPr>
          <w:rFonts w:ascii="Courier New" w:hAnsi="Courier New" w:cs="Courier New"/>
        </w:rPr>
        <w:t>INAL</w:t>
      </w:r>
      <w:r w:rsidR="00F45F63" w:rsidRPr="00F262A6">
        <w:rPr>
          <w:rFonts w:ascii="Courier New" w:hAnsi="Courier New" w:cs="Courier New"/>
          <w:bdr w:val="single" w:sz="4" w:space="0" w:color="auto"/>
        </w:rPr>
        <w:t>LY-HA</w:t>
      </w:r>
      <w:r w:rsidR="00F262A6" w:rsidRPr="00F262A6">
        <w:rPr>
          <w:rFonts w:ascii="Courier New" w:hAnsi="Courier New" w:cs="Courier New"/>
          <w:bdr w:val="single" w:sz="4" w:space="0" w:color="auto"/>
        </w:rPr>
        <w:t>T</w:t>
      </w:r>
      <w:r w:rsidR="00F45F63" w:rsidRPr="0055210A">
        <w:rPr>
          <w:rFonts w:ascii="Courier New" w:hAnsi="Courier New" w:cs="Courier New"/>
          <w:b/>
          <w:bdr w:val="single" w:sz="4" w:space="0" w:color="auto"/>
        </w:rPr>
        <w:t>T</w:t>
      </w:r>
      <w:r w:rsidR="005E55AF" w:rsidRPr="00F262A6">
        <w:rPr>
          <w:rFonts w:ascii="Courier New" w:hAnsi="Courier New" w:cs="Courier New"/>
          <w:bdr w:val="single" w:sz="4" w:space="0" w:color="auto"/>
        </w:rPr>
        <w:t>T</w:t>
      </w:r>
      <w:r w:rsidR="00F262A6">
        <w:rPr>
          <w:rFonts w:ascii="Courier New" w:hAnsi="Courier New" w:cs="Courier New"/>
        </w:rPr>
        <w:t>HTKT</w:t>
      </w:r>
      <w:r w:rsidR="00F45F63" w:rsidRPr="003A351D">
        <w:rPr>
          <w:rFonts w:ascii="Courier New" w:hAnsi="Courier New" w:cs="Courier New"/>
        </w:rPr>
        <w:t xml:space="preserve">--AT-THAT-POINT </w:t>
      </w:r>
    </w:p>
    <w:p w14:paraId="2A29A784" w14:textId="7034A194" w:rsidR="00F45F63" w:rsidRPr="003A351D" w:rsidRDefault="00F45F63" w:rsidP="00F45F63">
      <w:pPr>
        <w:pStyle w:val="ListParagraph"/>
        <w:ind w:left="1080"/>
        <w:jc w:val="both"/>
        <w:rPr>
          <w:rFonts w:ascii="Courier New" w:hAnsi="Courier New" w:cs="Courier New"/>
        </w:rPr>
      </w:pPr>
      <w:r>
        <w:rPr>
          <w:rFonts w:ascii="Courier New" w:hAnsi="Courier New" w:cs="Courier New"/>
        </w:rPr>
        <w:t xml:space="preserve">           </w:t>
      </w:r>
      <w:r w:rsidR="00F262A6">
        <w:rPr>
          <w:rFonts w:ascii="Courier New" w:hAnsi="Courier New" w:cs="Courier New"/>
        </w:rPr>
        <w:t>A</w:t>
      </w:r>
      <w:r w:rsidRPr="003A351D">
        <w:rPr>
          <w:rFonts w:ascii="Courier New" w:hAnsi="Courier New" w:cs="Courier New"/>
        </w:rPr>
        <w:t>T</w:t>
      </w:r>
      <w:r w:rsidR="00F262A6">
        <w:rPr>
          <w:rFonts w:ascii="Courier New" w:hAnsi="Courier New" w:cs="Courier New"/>
        </w:rPr>
        <w:t>TT</w:t>
      </w:r>
      <w:r w:rsidRPr="003A351D">
        <w:rPr>
          <w:rFonts w:ascii="Courier New" w:hAnsi="Courier New" w:cs="Courier New"/>
        </w:rPr>
        <w:t>H</w:t>
      </w:r>
      <w:r w:rsidR="00F262A6">
        <w:rPr>
          <w:rFonts w:ascii="Courier New" w:hAnsi="Courier New" w:cs="Courier New"/>
        </w:rPr>
        <w:t>TK</w:t>
      </w:r>
      <w:r w:rsidRPr="003A351D">
        <w:rPr>
          <w:rFonts w:ascii="Courier New" w:hAnsi="Courier New" w:cs="Courier New"/>
        </w:rPr>
        <w:t>T</w:t>
      </w:r>
    </w:p>
    <w:p w14:paraId="49232899" w14:textId="72BEBAC4" w:rsidR="00A74135" w:rsidRDefault="00A74135" w:rsidP="00A74135">
      <w:pPr>
        <w:pStyle w:val="ListParagraph"/>
        <w:ind w:left="1080"/>
        <w:jc w:val="both"/>
      </w:pPr>
      <w:r>
        <w:t>Le mauvais caractère est</w:t>
      </w:r>
      <w:r w:rsidR="00F45F63">
        <w:t xml:space="preserve"> </w:t>
      </w:r>
      <w:r>
        <w:rPr>
          <w:rFonts w:ascii="Courier New" w:hAnsi="Courier New" w:cs="Courier New"/>
        </w:rPr>
        <w:t>T</w:t>
      </w:r>
      <w:r>
        <w:t xml:space="preserve">, qui </w:t>
      </w:r>
      <w:r w:rsidR="00F45F63">
        <w:t xml:space="preserve">est </w:t>
      </w:r>
      <w:proofErr w:type="gramStart"/>
      <w:r w:rsidR="001E3486">
        <w:t>présent</w:t>
      </w:r>
      <w:proofErr w:type="gramEnd"/>
      <w:r>
        <w:t xml:space="preserve"> plusieurs fois dans le motif. De combien décaler ?</w:t>
      </w:r>
      <w:r w:rsidR="001E3486">
        <w:t xml:space="preserve"> Si on décale en se fixant sur le T final, on repart en arrière en faisant reculer la fenêtre. Si on décale en se basant sur la première occurrence du T dans le motif, on risque de rater le motif.</w:t>
      </w:r>
    </w:p>
    <w:p w14:paraId="0E4046F4" w14:textId="66A3A810" w:rsidR="001E3486" w:rsidRDefault="00EF13FE" w:rsidP="00722CA6">
      <w:pPr>
        <w:pStyle w:val="ListParagraph"/>
        <w:ind w:left="1440"/>
        <w:jc w:val="both"/>
        <w:rPr>
          <w:i/>
        </w:rPr>
      </w:pPr>
      <w:r>
        <w:rPr>
          <w:i/>
        </w:rPr>
        <w:t>Avec un décalage sur la dernière lettre qui est</w:t>
      </w:r>
      <w:r w:rsidR="00722CA6">
        <w:rPr>
          <w:i/>
        </w:rPr>
        <w:t xml:space="preserve"> T </w:t>
      </w:r>
      <w:r w:rsidR="00604C55">
        <w:rPr>
          <w:i/>
        </w:rPr>
        <w:t xml:space="preserve">on recule </w:t>
      </w:r>
      <w:r w:rsidR="00722CA6">
        <w:rPr>
          <w:i/>
        </w:rPr>
        <w:t>:</w:t>
      </w:r>
    </w:p>
    <w:p w14:paraId="4F8BCF7F" w14:textId="2232C1CF" w:rsidR="00F262A6" w:rsidRPr="003A351D" w:rsidRDefault="00F262A6" w:rsidP="00EF612A">
      <w:pPr>
        <w:pStyle w:val="ListParagraph"/>
        <w:ind w:left="2160"/>
        <w:jc w:val="both"/>
        <w:rPr>
          <w:rFonts w:ascii="Courier New" w:hAnsi="Courier New" w:cs="Courier New"/>
        </w:rPr>
      </w:pPr>
      <w:r w:rsidRPr="00456394">
        <w:rPr>
          <w:rFonts w:ascii="Courier New" w:hAnsi="Courier New" w:cs="Courier New"/>
        </w:rPr>
        <w:t>WHICH-F</w:t>
      </w:r>
      <w:r w:rsidRPr="003A351D">
        <w:rPr>
          <w:rFonts w:ascii="Courier New" w:hAnsi="Courier New" w:cs="Courier New"/>
        </w:rPr>
        <w:t>INA</w:t>
      </w:r>
      <w:r w:rsidRPr="00F262A6">
        <w:rPr>
          <w:rFonts w:ascii="Courier New" w:hAnsi="Courier New" w:cs="Courier New"/>
          <w:bdr w:val="single" w:sz="4" w:space="0" w:color="auto"/>
        </w:rPr>
        <w:t>LLY-HAT</w:t>
      </w:r>
      <w:r w:rsidRPr="0055210A">
        <w:rPr>
          <w:rFonts w:ascii="Courier New" w:hAnsi="Courier New" w:cs="Courier New"/>
          <w:b/>
          <w:bdr w:val="single" w:sz="4" w:space="0" w:color="auto"/>
        </w:rPr>
        <w:t>T</w:t>
      </w:r>
      <w:r w:rsidRPr="00F262A6">
        <w:rPr>
          <w:rFonts w:ascii="Courier New" w:hAnsi="Courier New" w:cs="Courier New"/>
        </w:rPr>
        <w:t>T</w:t>
      </w:r>
      <w:r>
        <w:rPr>
          <w:rFonts w:ascii="Courier New" w:hAnsi="Courier New" w:cs="Courier New"/>
        </w:rPr>
        <w:t>HTKT</w:t>
      </w:r>
      <w:r w:rsidRPr="003A351D">
        <w:rPr>
          <w:rFonts w:ascii="Courier New" w:hAnsi="Courier New" w:cs="Courier New"/>
        </w:rPr>
        <w:t xml:space="preserve">--AT-THAT-POINT </w:t>
      </w:r>
    </w:p>
    <w:p w14:paraId="41A4295B" w14:textId="01B19C6C" w:rsidR="00F262A6" w:rsidRPr="003A351D" w:rsidRDefault="00F262A6" w:rsidP="00EF612A">
      <w:pPr>
        <w:pStyle w:val="ListParagraph"/>
        <w:ind w:left="2160"/>
        <w:jc w:val="both"/>
        <w:rPr>
          <w:rFonts w:ascii="Courier New" w:hAnsi="Courier New" w:cs="Courier New"/>
        </w:rPr>
      </w:pPr>
      <w:r>
        <w:rPr>
          <w:rFonts w:ascii="Courier New" w:hAnsi="Courier New" w:cs="Courier New"/>
        </w:rPr>
        <w:t xml:space="preserve">          A</w:t>
      </w:r>
      <w:r w:rsidRPr="003A351D">
        <w:rPr>
          <w:rFonts w:ascii="Courier New" w:hAnsi="Courier New" w:cs="Courier New"/>
        </w:rPr>
        <w:t>T</w:t>
      </w:r>
      <w:r>
        <w:rPr>
          <w:rFonts w:ascii="Courier New" w:hAnsi="Courier New" w:cs="Courier New"/>
        </w:rPr>
        <w:t>TT</w:t>
      </w:r>
      <w:r w:rsidRPr="003A351D">
        <w:rPr>
          <w:rFonts w:ascii="Courier New" w:hAnsi="Courier New" w:cs="Courier New"/>
        </w:rPr>
        <w:t>H</w:t>
      </w:r>
      <w:r>
        <w:rPr>
          <w:rFonts w:ascii="Courier New" w:hAnsi="Courier New" w:cs="Courier New"/>
        </w:rPr>
        <w:t>TK</w:t>
      </w:r>
      <w:r w:rsidRPr="00EF612A">
        <w:rPr>
          <w:rFonts w:ascii="Courier New" w:hAnsi="Courier New" w:cs="Courier New"/>
          <w:b/>
        </w:rPr>
        <w:t>T</w:t>
      </w:r>
    </w:p>
    <w:p w14:paraId="469D1A59" w14:textId="05AB1144" w:rsidR="00722CA6" w:rsidRDefault="00722CA6" w:rsidP="00722CA6">
      <w:pPr>
        <w:pStyle w:val="ListParagraph"/>
        <w:ind w:left="1440"/>
        <w:jc w:val="both"/>
        <w:rPr>
          <w:i/>
        </w:rPr>
      </w:pPr>
      <w:r>
        <w:rPr>
          <w:i/>
        </w:rPr>
        <w:t>Avec un décalage sur le premier T </w:t>
      </w:r>
      <w:r w:rsidR="00604C55">
        <w:rPr>
          <w:i/>
        </w:rPr>
        <w:t xml:space="preserve">on rate le motif </w:t>
      </w:r>
      <w:r>
        <w:rPr>
          <w:i/>
        </w:rPr>
        <w:t>:</w:t>
      </w:r>
    </w:p>
    <w:p w14:paraId="59D7C50B" w14:textId="4C12E2F0" w:rsidR="00F262A6" w:rsidRPr="003A351D" w:rsidRDefault="00F262A6" w:rsidP="00EF612A">
      <w:pPr>
        <w:pStyle w:val="ListParagraph"/>
        <w:ind w:left="2160"/>
        <w:jc w:val="both"/>
        <w:rPr>
          <w:rFonts w:ascii="Courier New" w:hAnsi="Courier New" w:cs="Courier New"/>
        </w:rPr>
      </w:pPr>
      <w:r w:rsidRPr="00456394">
        <w:rPr>
          <w:rFonts w:ascii="Courier New" w:hAnsi="Courier New" w:cs="Courier New"/>
        </w:rPr>
        <w:t>WHICH-F</w:t>
      </w:r>
      <w:r w:rsidRPr="003A351D">
        <w:rPr>
          <w:rFonts w:ascii="Courier New" w:hAnsi="Courier New" w:cs="Courier New"/>
        </w:rPr>
        <w:t>INAL</w:t>
      </w:r>
      <w:r w:rsidRPr="0055210A">
        <w:rPr>
          <w:rFonts w:ascii="Courier New" w:hAnsi="Courier New" w:cs="Courier New"/>
        </w:rPr>
        <w:t>LY-HA</w:t>
      </w:r>
      <w:r w:rsidRPr="00EF612A">
        <w:rPr>
          <w:rFonts w:ascii="Courier New" w:hAnsi="Courier New" w:cs="Courier New"/>
          <w:bdr w:val="single" w:sz="4" w:space="0" w:color="auto"/>
        </w:rPr>
        <w:t>T</w:t>
      </w:r>
      <w:r w:rsidRPr="00EF612A">
        <w:rPr>
          <w:rFonts w:ascii="Courier New" w:hAnsi="Courier New" w:cs="Courier New"/>
          <w:b/>
          <w:bdr w:val="single" w:sz="4" w:space="0" w:color="auto"/>
        </w:rPr>
        <w:t>T</w:t>
      </w:r>
      <w:r w:rsidRPr="00EF612A">
        <w:rPr>
          <w:rFonts w:ascii="Courier New" w:hAnsi="Courier New" w:cs="Courier New"/>
          <w:bdr w:val="single" w:sz="4" w:space="0" w:color="auto"/>
        </w:rPr>
        <w:t>THTKT-</w:t>
      </w:r>
      <w:r w:rsidRPr="003A351D">
        <w:rPr>
          <w:rFonts w:ascii="Courier New" w:hAnsi="Courier New" w:cs="Courier New"/>
        </w:rPr>
        <w:t xml:space="preserve">-AT-THAT-POINT </w:t>
      </w:r>
    </w:p>
    <w:p w14:paraId="45AF2FC8" w14:textId="4FCA8909" w:rsidR="00F262A6" w:rsidRPr="003A351D" w:rsidRDefault="00F262A6" w:rsidP="00EF612A">
      <w:pPr>
        <w:pStyle w:val="ListParagraph"/>
        <w:ind w:left="2160"/>
        <w:jc w:val="both"/>
        <w:rPr>
          <w:rFonts w:ascii="Courier New" w:hAnsi="Courier New" w:cs="Courier New"/>
        </w:rPr>
      </w:pPr>
      <w:r>
        <w:rPr>
          <w:rFonts w:ascii="Courier New" w:hAnsi="Courier New" w:cs="Courier New"/>
        </w:rPr>
        <w:t xml:space="preserve">           </w:t>
      </w:r>
      <w:r w:rsidR="00EF612A">
        <w:rPr>
          <w:rFonts w:ascii="Courier New" w:hAnsi="Courier New" w:cs="Courier New"/>
        </w:rPr>
        <w:t xml:space="preserve">     </w:t>
      </w:r>
      <w:r>
        <w:rPr>
          <w:rFonts w:ascii="Courier New" w:hAnsi="Courier New" w:cs="Courier New"/>
        </w:rPr>
        <w:t>A</w:t>
      </w:r>
      <w:r w:rsidRPr="00EF612A">
        <w:rPr>
          <w:rFonts w:ascii="Courier New" w:hAnsi="Courier New" w:cs="Courier New"/>
          <w:b/>
        </w:rPr>
        <w:t>T</w:t>
      </w:r>
      <w:r>
        <w:rPr>
          <w:rFonts w:ascii="Courier New" w:hAnsi="Courier New" w:cs="Courier New"/>
        </w:rPr>
        <w:t>TT</w:t>
      </w:r>
      <w:r w:rsidRPr="003A351D">
        <w:rPr>
          <w:rFonts w:ascii="Courier New" w:hAnsi="Courier New" w:cs="Courier New"/>
        </w:rPr>
        <w:t>H</w:t>
      </w:r>
      <w:r>
        <w:rPr>
          <w:rFonts w:ascii="Courier New" w:hAnsi="Courier New" w:cs="Courier New"/>
        </w:rPr>
        <w:t>TK</w:t>
      </w:r>
      <w:r w:rsidRPr="003A351D">
        <w:rPr>
          <w:rFonts w:ascii="Courier New" w:hAnsi="Courier New" w:cs="Courier New"/>
        </w:rPr>
        <w:t>T</w:t>
      </w:r>
    </w:p>
    <w:p w14:paraId="4BAEA7CF" w14:textId="3335C8FB" w:rsidR="0023005B" w:rsidRDefault="0023005B" w:rsidP="0023005B">
      <w:pPr>
        <w:pStyle w:val="ListParagraph"/>
        <w:ind w:left="1440"/>
        <w:jc w:val="both"/>
        <w:rPr>
          <w:i/>
        </w:rPr>
      </w:pPr>
      <w:r>
        <w:rPr>
          <w:i/>
        </w:rPr>
        <w:t xml:space="preserve">Avec un décalage sur </w:t>
      </w:r>
      <w:r w:rsidR="00EF13FE">
        <w:rPr>
          <w:i/>
        </w:rPr>
        <w:t>le</w:t>
      </w:r>
      <w:r w:rsidR="0088302B">
        <w:rPr>
          <w:i/>
        </w:rPr>
        <w:t xml:space="preserve"> dernier</w:t>
      </w:r>
      <w:r>
        <w:rPr>
          <w:i/>
        </w:rPr>
        <w:t xml:space="preserve"> T</w:t>
      </w:r>
      <w:r w:rsidR="00EF13FE">
        <w:rPr>
          <w:i/>
        </w:rPr>
        <w:t>, qui n’est pas en position finale,</w:t>
      </w:r>
      <w:r>
        <w:rPr>
          <w:i/>
        </w:rPr>
        <w:t> </w:t>
      </w:r>
      <w:r w:rsidR="00EF612A">
        <w:rPr>
          <w:i/>
        </w:rPr>
        <w:t>on a toujours la possibilité de trouver le motif</w:t>
      </w:r>
      <w:r w:rsidR="001D6E4C">
        <w:rPr>
          <w:i/>
        </w:rPr>
        <w:t xml:space="preserve"> </w:t>
      </w:r>
      <w:r>
        <w:rPr>
          <w:i/>
        </w:rPr>
        <w:t>:</w:t>
      </w:r>
    </w:p>
    <w:p w14:paraId="577ABBBE" w14:textId="1822D066" w:rsidR="00EF612A" w:rsidRPr="003A351D" w:rsidRDefault="00EF612A" w:rsidP="00EF612A">
      <w:pPr>
        <w:pStyle w:val="ListParagraph"/>
        <w:ind w:left="2160"/>
        <w:jc w:val="both"/>
        <w:rPr>
          <w:rFonts w:ascii="Courier New" w:hAnsi="Courier New" w:cs="Courier New"/>
        </w:rPr>
      </w:pPr>
      <w:r w:rsidRPr="00456394">
        <w:rPr>
          <w:rFonts w:ascii="Courier New" w:hAnsi="Courier New" w:cs="Courier New"/>
        </w:rPr>
        <w:t>WHICH-F</w:t>
      </w:r>
      <w:r w:rsidRPr="003A351D">
        <w:rPr>
          <w:rFonts w:ascii="Courier New" w:hAnsi="Courier New" w:cs="Courier New"/>
        </w:rPr>
        <w:t>INAL</w:t>
      </w:r>
      <w:r w:rsidRPr="0055210A">
        <w:rPr>
          <w:rFonts w:ascii="Courier New" w:hAnsi="Courier New" w:cs="Courier New"/>
        </w:rPr>
        <w:t>L</w:t>
      </w:r>
      <w:r w:rsidRPr="00EF612A">
        <w:rPr>
          <w:rFonts w:ascii="Courier New" w:hAnsi="Courier New" w:cs="Courier New"/>
          <w:bdr w:val="single" w:sz="4" w:space="0" w:color="auto"/>
        </w:rPr>
        <w:t>Y-HAT</w:t>
      </w:r>
      <w:r w:rsidRPr="00EF612A">
        <w:rPr>
          <w:rFonts w:ascii="Courier New" w:hAnsi="Courier New" w:cs="Courier New"/>
          <w:b/>
          <w:bdr w:val="single" w:sz="4" w:space="0" w:color="auto"/>
        </w:rPr>
        <w:t>T</w:t>
      </w:r>
      <w:r w:rsidRPr="00EF612A">
        <w:rPr>
          <w:rFonts w:ascii="Courier New" w:hAnsi="Courier New" w:cs="Courier New"/>
          <w:bdr w:val="single" w:sz="4" w:space="0" w:color="auto"/>
        </w:rPr>
        <w:t>TH</w:t>
      </w:r>
      <w:r w:rsidRPr="00EF612A">
        <w:rPr>
          <w:rFonts w:ascii="Courier New" w:hAnsi="Courier New" w:cs="Courier New"/>
        </w:rPr>
        <w:t>TKT-</w:t>
      </w:r>
      <w:r w:rsidRPr="003A351D">
        <w:rPr>
          <w:rFonts w:ascii="Courier New" w:hAnsi="Courier New" w:cs="Courier New"/>
        </w:rPr>
        <w:t xml:space="preserve">-AT-THAT-POINT </w:t>
      </w:r>
    </w:p>
    <w:p w14:paraId="1A815978" w14:textId="1BF22D78" w:rsidR="00EF612A" w:rsidRDefault="00EF612A" w:rsidP="00EF612A">
      <w:pPr>
        <w:pStyle w:val="ListParagraph"/>
        <w:ind w:left="2160"/>
        <w:jc w:val="both"/>
        <w:rPr>
          <w:rFonts w:ascii="Courier New" w:hAnsi="Courier New" w:cs="Courier New"/>
        </w:rPr>
      </w:pPr>
      <w:r>
        <w:rPr>
          <w:rFonts w:ascii="Courier New" w:hAnsi="Courier New" w:cs="Courier New"/>
        </w:rPr>
        <w:t xml:space="preserve">            A</w:t>
      </w:r>
      <w:r w:rsidRPr="003A351D">
        <w:rPr>
          <w:rFonts w:ascii="Courier New" w:hAnsi="Courier New" w:cs="Courier New"/>
        </w:rPr>
        <w:t>T</w:t>
      </w:r>
      <w:r>
        <w:rPr>
          <w:rFonts w:ascii="Courier New" w:hAnsi="Courier New" w:cs="Courier New"/>
        </w:rPr>
        <w:t>TT</w:t>
      </w:r>
      <w:r w:rsidRPr="003A351D">
        <w:rPr>
          <w:rFonts w:ascii="Courier New" w:hAnsi="Courier New" w:cs="Courier New"/>
        </w:rPr>
        <w:t>H</w:t>
      </w:r>
      <w:r w:rsidRPr="00EF612A">
        <w:rPr>
          <w:rFonts w:ascii="Courier New" w:hAnsi="Courier New" w:cs="Courier New"/>
          <w:b/>
        </w:rPr>
        <w:t>T</w:t>
      </w:r>
      <w:r>
        <w:rPr>
          <w:rFonts w:ascii="Courier New" w:hAnsi="Courier New" w:cs="Courier New"/>
        </w:rPr>
        <w:t>K</w:t>
      </w:r>
      <w:r w:rsidRPr="003A351D">
        <w:rPr>
          <w:rFonts w:ascii="Courier New" w:hAnsi="Courier New" w:cs="Courier New"/>
        </w:rPr>
        <w:t>T</w:t>
      </w:r>
    </w:p>
    <w:p w14:paraId="6724097C" w14:textId="2E3341C0" w:rsidR="00722CA6" w:rsidRPr="00B61F98" w:rsidRDefault="001D6E4C" w:rsidP="00B61F98">
      <w:pPr>
        <w:pStyle w:val="ListParagraph"/>
        <w:ind w:left="2160"/>
        <w:jc w:val="both"/>
        <w:rPr>
          <w:i/>
        </w:rPr>
      </w:pPr>
      <w:r>
        <w:rPr>
          <w:i/>
        </w:rPr>
        <w:t xml:space="preserve">Remarquez que dans ce dernier </w:t>
      </w:r>
      <w:r w:rsidRPr="001D6E4C">
        <w:rPr>
          <w:i/>
        </w:rPr>
        <w:t xml:space="preserve">cas </w:t>
      </w:r>
      <w:proofErr w:type="gramStart"/>
      <w:r w:rsidRPr="001D6E4C">
        <w:rPr>
          <w:i/>
        </w:rPr>
        <w:t>la</w:t>
      </w:r>
      <w:proofErr w:type="gramEnd"/>
      <w:r w:rsidRPr="001D6E4C">
        <w:rPr>
          <w:i/>
        </w:rPr>
        <w:t xml:space="preserve"> prochain décalage trouvera le motif.</w:t>
      </w:r>
    </w:p>
    <w:p w14:paraId="0E126877" w14:textId="4BCAC8CB" w:rsidR="00A841B5" w:rsidRDefault="001E3486" w:rsidP="00B61F98">
      <w:pPr>
        <w:pStyle w:val="ListParagraph"/>
        <w:ind w:left="1080"/>
        <w:jc w:val="both"/>
      </w:pPr>
      <w:r>
        <w:t>On choisit finalement un décalage correspondant à l’occurrence la plus à droite du caractère, non finale.</w:t>
      </w:r>
    </w:p>
    <w:p w14:paraId="12B45DC0" w14:textId="52E8A00C" w:rsidR="001D6E4C" w:rsidRDefault="00805596" w:rsidP="00A841B5">
      <w:pPr>
        <w:pStyle w:val="ListParagraph"/>
        <w:ind w:left="709"/>
        <w:jc w:val="both"/>
        <w:rPr>
          <w:i/>
        </w:rPr>
      </w:pPr>
      <w:r>
        <w:rPr>
          <w:rFonts w:ascii="Courier New" w:hAnsi="Courier New" w:cs="Courier New"/>
          <w:noProof/>
          <w:lang w:val="en-US"/>
        </w:rPr>
        <mc:AlternateContent>
          <mc:Choice Requires="wps">
            <w:drawing>
              <wp:anchor distT="0" distB="0" distL="114300" distR="114300" simplePos="0" relativeHeight="251685888" behindDoc="0" locked="0" layoutInCell="1" allowOverlap="1" wp14:anchorId="690A2195" wp14:editId="56FD0122">
                <wp:simplePos x="0" y="0"/>
                <wp:positionH relativeFrom="column">
                  <wp:posOffset>1714500</wp:posOffset>
                </wp:positionH>
                <wp:positionV relativeFrom="page">
                  <wp:posOffset>620395</wp:posOffset>
                </wp:positionV>
                <wp:extent cx="107950" cy="179705"/>
                <wp:effectExtent l="0" t="0" r="19050" b="23495"/>
                <wp:wrapNone/>
                <wp:docPr id="20" name="Oval 20"/>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135pt;margin-top:48.85pt;width:8.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" filled="f" strokecolor="black [3213]">
                <w10:wrap anchory="page"/>
              </v:oval>
            </w:pict>
          </mc:Fallback>
        </mc:AlternateContent>
      </w:r>
      <w:r w:rsidR="001D6E4C">
        <w:rPr>
          <w:i/>
        </w:rPr>
        <w:t>Exemple 5 :</w:t>
      </w:r>
    </w:p>
    <w:p w14:paraId="0EC65A94" w14:textId="3FDB1605" w:rsidR="001D6E4C" w:rsidRPr="00722E5E" w:rsidRDefault="001D6E4C" w:rsidP="001D6E4C">
      <w:pPr>
        <w:pStyle w:val="ListParagraph"/>
        <w:jc w:val="both"/>
        <w:rPr>
          <w:rFonts w:ascii="Courier New" w:hAnsi="Courier New" w:cs="Courier New"/>
          <w:sz w:val="22"/>
          <w:szCs w:val="22"/>
        </w:rPr>
      </w:pPr>
      <w:r w:rsidRPr="00722E5E">
        <w:rPr>
          <w:rFonts w:ascii="Courier New" w:hAnsi="Courier New" w:cs="Courier New"/>
          <w:sz w:val="22"/>
          <w:szCs w:val="22"/>
        </w:rPr>
        <w:tab/>
        <w:t>JOLIES B</w:t>
      </w:r>
      <w:r w:rsidRPr="00722E5E">
        <w:rPr>
          <w:rFonts w:ascii="Courier New" w:hAnsi="Courier New" w:cs="Courier New"/>
          <w:sz w:val="22"/>
          <w:szCs w:val="22"/>
          <w:bdr w:val="single" w:sz="4" w:space="0" w:color="auto"/>
        </w:rPr>
        <w:t>ALLADES</w:t>
      </w:r>
      <w:r w:rsidRPr="00722E5E">
        <w:rPr>
          <w:rFonts w:ascii="Courier New" w:hAnsi="Courier New" w:cs="Courier New"/>
          <w:sz w:val="22"/>
          <w:szCs w:val="22"/>
        </w:rPr>
        <w:t xml:space="preserve"> EN OCCITANIE</w:t>
      </w:r>
    </w:p>
    <w:p w14:paraId="40115192" w14:textId="653CDCA5" w:rsidR="001D6E4C" w:rsidRPr="00722E5E" w:rsidRDefault="001D6E4C" w:rsidP="001D6E4C">
      <w:pPr>
        <w:pStyle w:val="ListParagraph"/>
        <w:jc w:val="both"/>
        <w:rPr>
          <w:rFonts w:ascii="Courier New" w:hAnsi="Courier New" w:cs="Courier New"/>
          <w:sz w:val="22"/>
          <w:szCs w:val="22"/>
        </w:rPr>
      </w:pPr>
      <w:r w:rsidRPr="00722E5E">
        <w:rPr>
          <w:rFonts w:ascii="Courier New" w:hAnsi="Courier New" w:cs="Courier New"/>
          <w:sz w:val="22"/>
          <w:szCs w:val="22"/>
        </w:rPr>
        <w:tab/>
        <w:t xml:space="preserve">        MALADES</w:t>
      </w:r>
    </w:p>
    <w:p w14:paraId="51FA687A" w14:textId="0436A51A" w:rsidR="001D6E4C" w:rsidRPr="00722E5E" w:rsidRDefault="00220570" w:rsidP="00220570">
      <w:pPr>
        <w:pStyle w:val="ListParagraph"/>
        <w:ind w:left="1080"/>
        <w:jc w:val="both"/>
        <w:rPr>
          <w:sz w:val="22"/>
          <w:szCs w:val="22"/>
        </w:rPr>
      </w:pPr>
      <w:r w:rsidRPr="00722E5E">
        <w:rPr>
          <w:sz w:val="22"/>
          <w:szCs w:val="22"/>
        </w:rPr>
        <w:t>Si on aligne le mauvais caractère L avec son occurrence la plus à droite non finale dans le motif, on recule :</w:t>
      </w:r>
    </w:p>
    <w:p w14:paraId="0E1D0FA5" w14:textId="6663363A" w:rsidR="00220570" w:rsidRPr="00722E5E" w:rsidRDefault="00220570" w:rsidP="00220570">
      <w:pPr>
        <w:pStyle w:val="ListParagraph"/>
        <w:jc w:val="both"/>
        <w:rPr>
          <w:rFonts w:ascii="Courier New" w:hAnsi="Courier New" w:cs="Courier New"/>
          <w:sz w:val="22"/>
          <w:szCs w:val="22"/>
        </w:rPr>
      </w:pPr>
      <w:r w:rsidRPr="00722E5E">
        <w:rPr>
          <w:rFonts w:ascii="Courier New" w:hAnsi="Courier New" w:cs="Courier New"/>
          <w:sz w:val="22"/>
          <w:szCs w:val="22"/>
        </w:rPr>
        <w:tab/>
        <w:t xml:space="preserve">JOLIES </w:t>
      </w:r>
      <w:r w:rsidRPr="00722E5E">
        <w:rPr>
          <w:rFonts w:ascii="Courier New" w:hAnsi="Courier New" w:cs="Courier New"/>
          <w:sz w:val="22"/>
          <w:szCs w:val="22"/>
          <w:bdr w:val="single" w:sz="4" w:space="0" w:color="auto"/>
        </w:rPr>
        <w:t>BALLADE</w:t>
      </w:r>
      <w:r w:rsidRPr="00722E5E">
        <w:rPr>
          <w:rFonts w:ascii="Courier New" w:hAnsi="Courier New" w:cs="Courier New"/>
          <w:sz w:val="22"/>
          <w:szCs w:val="22"/>
        </w:rPr>
        <w:t>S EN OCCITANIE</w:t>
      </w:r>
    </w:p>
    <w:p w14:paraId="0BEDD688" w14:textId="7CCF2651" w:rsidR="00220570" w:rsidRPr="00722E5E" w:rsidRDefault="00220570" w:rsidP="00220570">
      <w:pPr>
        <w:pStyle w:val="ListParagraph"/>
        <w:jc w:val="both"/>
        <w:rPr>
          <w:rFonts w:ascii="Courier New" w:hAnsi="Courier New" w:cs="Courier New"/>
          <w:sz w:val="22"/>
          <w:szCs w:val="22"/>
        </w:rPr>
      </w:pPr>
      <w:r w:rsidRPr="00722E5E">
        <w:rPr>
          <w:rFonts w:ascii="Courier New" w:hAnsi="Courier New" w:cs="Courier New"/>
          <w:sz w:val="22"/>
          <w:szCs w:val="22"/>
        </w:rPr>
        <w:tab/>
        <w:t xml:space="preserve">       MALADES</w:t>
      </w:r>
    </w:p>
    <w:p w14:paraId="0E86FC4C" w14:textId="258DCE38" w:rsidR="001D6E4C" w:rsidRPr="00722E5E" w:rsidRDefault="00220570" w:rsidP="00220570">
      <w:pPr>
        <w:pStyle w:val="ListParagraph"/>
        <w:ind w:left="1080"/>
        <w:jc w:val="both"/>
        <w:rPr>
          <w:sz w:val="22"/>
          <w:szCs w:val="22"/>
        </w:rPr>
      </w:pPr>
      <w:r w:rsidRPr="00722E5E">
        <w:rPr>
          <w:sz w:val="22"/>
          <w:szCs w:val="22"/>
        </w:rPr>
        <w:t>Dans ce cas on fait le choix de la recherche simple : on avance d’un caractère.</w:t>
      </w:r>
    </w:p>
    <w:p w14:paraId="56674F9C" w14:textId="46A687AB" w:rsidR="00220570" w:rsidRPr="00722E5E" w:rsidRDefault="00220570" w:rsidP="00220570">
      <w:pPr>
        <w:pStyle w:val="ListParagraph"/>
        <w:jc w:val="both"/>
        <w:rPr>
          <w:rFonts w:ascii="Courier New" w:hAnsi="Courier New" w:cs="Courier New"/>
          <w:sz w:val="22"/>
          <w:szCs w:val="22"/>
        </w:rPr>
      </w:pPr>
      <w:r w:rsidRPr="00722E5E">
        <w:rPr>
          <w:rFonts w:ascii="Courier New" w:hAnsi="Courier New" w:cs="Courier New"/>
          <w:sz w:val="22"/>
          <w:szCs w:val="22"/>
        </w:rPr>
        <w:tab/>
        <w:t>JOLIES BA</w:t>
      </w:r>
      <w:r w:rsidRPr="00722E5E">
        <w:rPr>
          <w:rFonts w:ascii="Courier New" w:hAnsi="Courier New" w:cs="Courier New"/>
          <w:sz w:val="22"/>
          <w:szCs w:val="22"/>
          <w:bdr w:val="single" w:sz="4" w:space="0" w:color="auto"/>
        </w:rPr>
        <w:t xml:space="preserve">LLADES </w:t>
      </w:r>
      <w:r w:rsidRPr="00722E5E">
        <w:rPr>
          <w:rFonts w:ascii="Courier New" w:hAnsi="Courier New" w:cs="Courier New"/>
          <w:sz w:val="22"/>
          <w:szCs w:val="22"/>
        </w:rPr>
        <w:t>EN OCCITANIE</w:t>
      </w:r>
    </w:p>
    <w:p w14:paraId="5466063C" w14:textId="45119A12" w:rsidR="00220570" w:rsidRDefault="00220570" w:rsidP="00220570">
      <w:pPr>
        <w:pStyle w:val="ListParagraph"/>
        <w:jc w:val="both"/>
        <w:rPr>
          <w:rFonts w:ascii="Courier New" w:hAnsi="Courier New" w:cs="Courier New"/>
        </w:rPr>
      </w:pPr>
      <w:r>
        <w:rPr>
          <w:rFonts w:ascii="Courier New" w:hAnsi="Courier New" w:cs="Courier New"/>
        </w:rPr>
        <w:tab/>
        <w:t xml:space="preserve">         MALADES</w:t>
      </w:r>
    </w:p>
    <w:p w14:paraId="7DE717ED" w14:textId="77777777" w:rsidR="00220570" w:rsidRDefault="00220570" w:rsidP="00220570">
      <w:pPr>
        <w:pStyle w:val="ListParagraph"/>
        <w:ind w:left="1080"/>
        <w:jc w:val="both"/>
      </w:pPr>
    </w:p>
    <w:p w14:paraId="394CFEC7" w14:textId="1600ACE0" w:rsidR="004F6000" w:rsidRDefault="00EE3005" w:rsidP="004F6000">
      <w:pPr>
        <w:pStyle w:val="ListParagraph"/>
        <w:numPr>
          <w:ilvl w:val="1"/>
          <w:numId w:val="1"/>
        </w:numPr>
        <w:ind w:left="709"/>
        <w:jc w:val="both"/>
        <w:rPr>
          <w:rFonts w:ascii="Terminator Dark Fate" w:hAnsi="Terminator Dark Fate"/>
        </w:rPr>
      </w:pPr>
      <w:r>
        <w:rPr>
          <w:rFonts w:ascii="Terminator Dark Fate" w:hAnsi="Terminator Dark Fate"/>
        </w:rPr>
        <w:t>Un exemple sur papier</w:t>
      </w:r>
    </w:p>
    <w:p w14:paraId="2A2FF5E9" w14:textId="62D0E667" w:rsidR="00722E5E" w:rsidRDefault="004F6000" w:rsidP="004F6000">
      <w:pPr>
        <w:pStyle w:val="ListParagraph"/>
        <w:jc w:val="both"/>
        <w:rPr>
          <w:i/>
        </w:rPr>
      </w:pPr>
      <w:r>
        <w:t xml:space="preserve">Faire tourner cet algorithme (même s’il n’est pas formalisé) avec le texte et le motif suivants. Vous remarquerez qu’il y a juste le bon nombre de lignes à compléter. </w:t>
      </w:r>
      <w:r>
        <w:rPr>
          <w:i/>
        </w:rPr>
        <w:t>On ne tiendra pas compte des accents.</w:t>
      </w:r>
      <w:r w:rsidR="00722E5E">
        <w:rPr>
          <w:i/>
        </w:rPr>
        <w:t xml:space="preserve"> </w:t>
      </w:r>
      <w:r w:rsidR="00DB1AFB">
        <w:rPr>
          <w:i/>
        </w:rPr>
        <w:t>Faire avant le dictionnaire comme expliqué ci-dessus, voir le lien avec les décalages</w:t>
      </w:r>
    </w:p>
    <w:p w14:paraId="4C2CFC35" w14:textId="0CF9C26A" w:rsidR="00220570" w:rsidRPr="00722E5E" w:rsidRDefault="00722E5E" w:rsidP="004F6000">
      <w:pPr>
        <w:pStyle w:val="ListParagraph"/>
        <w:jc w:val="both"/>
        <w:rPr>
          <w:b/>
        </w:rPr>
      </w:pPr>
      <w:proofErr w:type="spellStart"/>
      <w:proofErr w:type="gramStart"/>
      <w:r>
        <w:rPr>
          <w:b/>
        </w:rPr>
        <w:t>dico_position_lettre_dans_motif</w:t>
      </w:r>
      <w:proofErr w:type="spellEnd"/>
      <w:proofErr w:type="gramEnd"/>
      <w:r>
        <w:rPr>
          <w:b/>
        </w:rPr>
        <w:t xml:space="preserve"> = {</w:t>
      </w:r>
    </w:p>
    <w:p w14:paraId="020B9267" w14:textId="22EEA0F5" w:rsidR="004F6000" w:rsidRPr="00FF5499" w:rsidRDefault="004F6000" w:rsidP="004F6000">
      <w:pPr>
        <w:pStyle w:val="ListParagraph"/>
        <w:jc w:val="both"/>
        <w:rPr>
          <w:rFonts w:ascii="Courier New" w:hAnsi="Courier New" w:cs="Courier New"/>
          <w:sz w:val="20"/>
        </w:rPr>
      </w:pPr>
      <w:r w:rsidRPr="00FF5499">
        <w:rPr>
          <w:rFonts w:ascii="Courier New" w:hAnsi="Courier New" w:cs="Courier New"/>
          <w:sz w:val="20"/>
          <w:bdr w:val="single" w:sz="4" w:space="0" w:color="auto"/>
        </w:rPr>
        <w:t>LES PÉC</w:t>
      </w:r>
      <w:r w:rsidRPr="00FF5499">
        <w:rPr>
          <w:rFonts w:ascii="Courier New" w:hAnsi="Courier New" w:cs="Courier New"/>
          <w:sz w:val="20"/>
        </w:rPr>
        <w:t>HEURS RUDOYÉS DE CET OUEST BATTU DES VENTS FONT DES PILOTES HABILES</w:t>
      </w:r>
    </w:p>
    <w:p w14:paraId="37A18948" w14:textId="3D7D97B9" w:rsidR="004F6000" w:rsidRPr="00DB1AFB" w:rsidRDefault="004F6000" w:rsidP="004F6000">
      <w:pPr>
        <w:pStyle w:val="ListParagraph"/>
        <w:jc w:val="both"/>
        <w:rPr>
          <w:rFonts w:ascii="Courier New" w:hAnsi="Courier New" w:cs="Courier New"/>
          <w:sz w:val="20"/>
        </w:rPr>
      </w:pPr>
      <w:r w:rsidRPr="00FF5499">
        <w:rPr>
          <w:rFonts w:ascii="Courier New" w:hAnsi="Courier New" w:cs="Courier New"/>
          <w:sz w:val="20"/>
        </w:rPr>
        <w:t>PILOTES</w:t>
      </w:r>
      <w:r w:rsidR="00DB1AFB">
        <w:rPr>
          <w:rFonts w:ascii="Courier New" w:hAnsi="Courier New" w:cs="Courier New"/>
          <w:sz w:val="20"/>
        </w:rPr>
        <w:t xml:space="preserve"> </w:t>
      </w:r>
      <w:r w:rsidR="00DB1AFB" w:rsidRPr="00DB1AFB">
        <w:rPr>
          <w:sz w:val="20"/>
        </w:rPr>
        <w:t xml:space="preserve">-&gt; l’indice </w:t>
      </w:r>
      <w:r w:rsidR="00DB1AFB" w:rsidRPr="00DB1AFB">
        <w:rPr>
          <w:i/>
          <w:sz w:val="20"/>
        </w:rPr>
        <w:t>j</w:t>
      </w:r>
      <w:r w:rsidR="00DB1AFB" w:rsidRPr="00DB1AFB">
        <w:rPr>
          <w:sz w:val="20"/>
        </w:rPr>
        <w:t xml:space="preserve"> du parcours du motif vaut 6</w:t>
      </w:r>
      <w:r w:rsidR="00DB1AFB">
        <w:rPr>
          <w:sz w:val="20"/>
        </w:rPr>
        <w:t xml:space="preserve"> au mauvais caractère</w:t>
      </w:r>
      <w:r w:rsidR="00DB1AFB" w:rsidRPr="00DB1AFB">
        <w:rPr>
          <w:sz w:val="20"/>
        </w:rPr>
        <w:t xml:space="preserve"> (motif parcouru à partie de la droite)</w:t>
      </w:r>
    </w:p>
    <w:p w14:paraId="50F3D0DB" w14:textId="35D065CC" w:rsidR="004F6000" w:rsidRPr="00FF5499" w:rsidRDefault="004C44C3" w:rsidP="004C44C3">
      <w:pPr>
        <w:pStyle w:val="ListParagraph"/>
        <w:numPr>
          <w:ilvl w:val="0"/>
          <w:numId w:val="6"/>
        </w:numPr>
        <w:jc w:val="both"/>
        <w:rPr>
          <w:sz w:val="20"/>
        </w:rPr>
      </w:pPr>
      <w:r w:rsidRPr="00FF5499">
        <w:rPr>
          <w:sz w:val="20"/>
        </w:rPr>
        <w:t>1</w:t>
      </w:r>
      <w:r w:rsidRPr="00FF5499">
        <w:rPr>
          <w:sz w:val="20"/>
          <w:vertAlign w:val="superscript"/>
        </w:rPr>
        <w:t>ère</w:t>
      </w:r>
      <w:r w:rsidRPr="00FF5499">
        <w:rPr>
          <w:sz w:val="20"/>
        </w:rPr>
        <w:t xml:space="preserve"> étape : décalage de 7 caractères</w:t>
      </w:r>
      <w:bookmarkStart w:id="0" w:name="_GoBack"/>
      <w:r w:rsidR="00722E5E">
        <w:rPr>
          <w:sz w:val="20"/>
        </w:rPr>
        <w:t xml:space="preserve"> : C n’est pas dans le motif, on décale de </w:t>
      </w:r>
      <w:r w:rsidR="00722E5E">
        <w:rPr>
          <w:i/>
          <w:sz w:val="20"/>
        </w:rPr>
        <w:t>j</w:t>
      </w:r>
      <w:r w:rsidR="00722E5E">
        <w:rPr>
          <w:sz w:val="20"/>
        </w:rPr>
        <w:t xml:space="preserve"> = 6 + 1 = 7 caractères</w:t>
      </w:r>
      <w:bookmarkEnd w:id="0"/>
    </w:p>
    <w:p w14:paraId="25912B17"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w:t>
      </w:r>
      <w:r w:rsidRPr="00FF5499">
        <w:rPr>
          <w:rFonts w:ascii="Courier New" w:hAnsi="Courier New" w:cs="Courier New"/>
          <w:sz w:val="20"/>
          <w:bdr w:val="single" w:sz="4" w:space="0" w:color="auto"/>
        </w:rPr>
        <w:t>HEURS R</w:t>
      </w:r>
      <w:r w:rsidRPr="00FF5499">
        <w:rPr>
          <w:rFonts w:ascii="Courier New" w:hAnsi="Courier New" w:cs="Courier New"/>
          <w:sz w:val="20"/>
        </w:rPr>
        <w:t>UDOYÉS DE CET OUEST BATTU DES VENTS FONT DES PILOTES HABILES</w:t>
      </w:r>
    </w:p>
    <w:p w14:paraId="4D2ED205" w14:textId="183BDA4B"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PILOTES</w:t>
      </w:r>
    </w:p>
    <w:p w14:paraId="64A87391" w14:textId="5FF14235" w:rsidR="004C44C3" w:rsidRPr="00FF5499" w:rsidRDefault="004C44C3" w:rsidP="004C44C3">
      <w:pPr>
        <w:pStyle w:val="ListParagraph"/>
        <w:numPr>
          <w:ilvl w:val="0"/>
          <w:numId w:val="6"/>
        </w:numPr>
        <w:jc w:val="both"/>
        <w:rPr>
          <w:sz w:val="20"/>
        </w:rPr>
      </w:pPr>
      <w:r w:rsidRPr="00FF5499">
        <w:rPr>
          <w:sz w:val="20"/>
        </w:rPr>
        <w:t>2</w:t>
      </w:r>
      <w:r w:rsidRPr="00FF5499">
        <w:rPr>
          <w:sz w:val="20"/>
          <w:vertAlign w:val="superscript"/>
        </w:rPr>
        <w:t>ème</w:t>
      </w:r>
      <w:r w:rsidRPr="00FF5499">
        <w:rPr>
          <w:sz w:val="20"/>
        </w:rPr>
        <w:t xml:space="preserve"> étape : décalage de   caractères</w:t>
      </w:r>
    </w:p>
    <w:p w14:paraId="2D666974"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4CE85092"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0767CB2E" w14:textId="05D4EFC1" w:rsidR="004C44C3" w:rsidRPr="00FF5499" w:rsidRDefault="004C44C3" w:rsidP="004C44C3">
      <w:pPr>
        <w:pStyle w:val="ListParagraph"/>
        <w:numPr>
          <w:ilvl w:val="0"/>
          <w:numId w:val="6"/>
        </w:numPr>
        <w:jc w:val="both"/>
        <w:rPr>
          <w:sz w:val="20"/>
        </w:rPr>
      </w:pPr>
      <w:r w:rsidRPr="00FF5499">
        <w:rPr>
          <w:sz w:val="20"/>
        </w:rPr>
        <w:t>3</w:t>
      </w:r>
      <w:r w:rsidRPr="00FF5499">
        <w:rPr>
          <w:sz w:val="20"/>
          <w:vertAlign w:val="superscript"/>
        </w:rPr>
        <w:t>ème</w:t>
      </w:r>
      <w:r w:rsidRPr="00FF5499">
        <w:rPr>
          <w:sz w:val="20"/>
        </w:rPr>
        <w:t xml:space="preserve"> étape : décalage de   caractères</w:t>
      </w:r>
    </w:p>
    <w:p w14:paraId="33EA6AE5"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43139C19"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62583ACE" w14:textId="36027A8D" w:rsidR="004C44C3" w:rsidRPr="00FF5499" w:rsidRDefault="004C44C3" w:rsidP="004C44C3">
      <w:pPr>
        <w:pStyle w:val="ListParagraph"/>
        <w:numPr>
          <w:ilvl w:val="0"/>
          <w:numId w:val="6"/>
        </w:numPr>
        <w:jc w:val="both"/>
        <w:rPr>
          <w:sz w:val="20"/>
        </w:rPr>
      </w:pPr>
      <w:r w:rsidRPr="00FF5499">
        <w:rPr>
          <w:sz w:val="20"/>
        </w:rPr>
        <w:t>4</w:t>
      </w:r>
      <w:r w:rsidRPr="00FF5499">
        <w:rPr>
          <w:sz w:val="20"/>
          <w:vertAlign w:val="superscript"/>
        </w:rPr>
        <w:t>ème</w:t>
      </w:r>
      <w:r w:rsidRPr="00FF5499">
        <w:rPr>
          <w:sz w:val="20"/>
        </w:rPr>
        <w:t xml:space="preserve"> étape : décalage de   caractères</w:t>
      </w:r>
    </w:p>
    <w:p w14:paraId="6DD4D4DD"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18F70EEF"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904A8FC" w14:textId="409193F1" w:rsidR="004C44C3" w:rsidRPr="00FF5499" w:rsidRDefault="004C44C3" w:rsidP="004C44C3">
      <w:pPr>
        <w:pStyle w:val="ListParagraph"/>
        <w:numPr>
          <w:ilvl w:val="0"/>
          <w:numId w:val="6"/>
        </w:numPr>
        <w:jc w:val="both"/>
        <w:rPr>
          <w:sz w:val="20"/>
        </w:rPr>
      </w:pPr>
      <w:r w:rsidRPr="00FF5499">
        <w:rPr>
          <w:sz w:val="20"/>
        </w:rPr>
        <w:t>5</w:t>
      </w:r>
      <w:r w:rsidRPr="00FF5499">
        <w:rPr>
          <w:sz w:val="20"/>
          <w:vertAlign w:val="superscript"/>
        </w:rPr>
        <w:t>ème</w:t>
      </w:r>
      <w:r w:rsidRPr="00FF5499">
        <w:rPr>
          <w:sz w:val="20"/>
        </w:rPr>
        <w:t xml:space="preserve"> étape : décalage de   caractères</w:t>
      </w:r>
    </w:p>
    <w:p w14:paraId="22D3B44C"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2EB89EE7"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7BB4CED8" w14:textId="76C823D5" w:rsidR="004C44C3" w:rsidRPr="00FF5499" w:rsidRDefault="004C44C3" w:rsidP="004C44C3">
      <w:pPr>
        <w:pStyle w:val="ListParagraph"/>
        <w:numPr>
          <w:ilvl w:val="0"/>
          <w:numId w:val="6"/>
        </w:numPr>
        <w:jc w:val="both"/>
        <w:rPr>
          <w:sz w:val="20"/>
        </w:rPr>
      </w:pPr>
      <w:r w:rsidRPr="00FF5499">
        <w:rPr>
          <w:sz w:val="20"/>
        </w:rPr>
        <w:t>6</w:t>
      </w:r>
      <w:r w:rsidRPr="00FF5499">
        <w:rPr>
          <w:sz w:val="20"/>
          <w:vertAlign w:val="superscript"/>
        </w:rPr>
        <w:t>ème</w:t>
      </w:r>
      <w:r w:rsidRPr="00FF5499">
        <w:rPr>
          <w:sz w:val="20"/>
        </w:rPr>
        <w:t xml:space="preserve"> étape : décalage de   caractères</w:t>
      </w:r>
    </w:p>
    <w:p w14:paraId="627026E2"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03909408"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C8BA7E8" w14:textId="1B4DC807" w:rsidR="004C44C3" w:rsidRPr="00FF5499" w:rsidRDefault="004C44C3" w:rsidP="004C44C3">
      <w:pPr>
        <w:pStyle w:val="ListParagraph"/>
        <w:numPr>
          <w:ilvl w:val="0"/>
          <w:numId w:val="6"/>
        </w:numPr>
        <w:jc w:val="both"/>
        <w:rPr>
          <w:sz w:val="20"/>
        </w:rPr>
      </w:pPr>
      <w:r w:rsidRPr="00FF5499">
        <w:rPr>
          <w:sz w:val="20"/>
        </w:rPr>
        <w:t>7</w:t>
      </w:r>
      <w:r w:rsidRPr="00FF5499">
        <w:rPr>
          <w:sz w:val="20"/>
          <w:vertAlign w:val="superscript"/>
        </w:rPr>
        <w:t>ème</w:t>
      </w:r>
      <w:r w:rsidRPr="00FF5499">
        <w:rPr>
          <w:sz w:val="20"/>
        </w:rPr>
        <w:t xml:space="preserve"> étape : décalage de   caractères</w:t>
      </w:r>
    </w:p>
    <w:p w14:paraId="74B5678A"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6E52076D"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BF3C8D2" w14:textId="3BC4CCB1" w:rsidR="004C44C3" w:rsidRPr="00FF5499" w:rsidRDefault="004C44C3" w:rsidP="004C44C3">
      <w:pPr>
        <w:pStyle w:val="ListParagraph"/>
        <w:numPr>
          <w:ilvl w:val="0"/>
          <w:numId w:val="6"/>
        </w:numPr>
        <w:jc w:val="both"/>
        <w:rPr>
          <w:sz w:val="20"/>
        </w:rPr>
      </w:pPr>
      <w:r w:rsidRPr="00FF5499">
        <w:rPr>
          <w:sz w:val="20"/>
        </w:rPr>
        <w:t>8</w:t>
      </w:r>
      <w:r w:rsidRPr="00FF5499">
        <w:rPr>
          <w:sz w:val="20"/>
          <w:vertAlign w:val="superscript"/>
        </w:rPr>
        <w:t>ème</w:t>
      </w:r>
      <w:r w:rsidRPr="00FF5499">
        <w:rPr>
          <w:sz w:val="20"/>
        </w:rPr>
        <w:t xml:space="preserve"> étape : décalage de   caractères</w:t>
      </w:r>
    </w:p>
    <w:p w14:paraId="326C139B"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7738E9B0"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D69F09C" w14:textId="7EBBEDB0" w:rsidR="004C44C3" w:rsidRPr="00FF5499" w:rsidRDefault="00ED3EA8" w:rsidP="004C44C3">
      <w:pPr>
        <w:pStyle w:val="ListParagraph"/>
        <w:numPr>
          <w:ilvl w:val="0"/>
          <w:numId w:val="6"/>
        </w:numPr>
        <w:jc w:val="both"/>
        <w:rPr>
          <w:sz w:val="20"/>
        </w:rPr>
      </w:pPr>
      <w:r w:rsidRPr="00FF5499">
        <w:rPr>
          <w:sz w:val="20"/>
        </w:rPr>
        <w:t>9</w:t>
      </w:r>
      <w:r w:rsidRPr="00FF5499">
        <w:rPr>
          <w:sz w:val="20"/>
          <w:vertAlign w:val="superscript"/>
        </w:rPr>
        <w:t>ème</w:t>
      </w:r>
      <w:r w:rsidR="004C44C3" w:rsidRPr="00FF5499">
        <w:rPr>
          <w:sz w:val="20"/>
        </w:rPr>
        <w:t xml:space="preserve"> étape : décalage de   caractères</w:t>
      </w:r>
    </w:p>
    <w:p w14:paraId="44406B43"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765FB3F7"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45D2743A" w14:textId="7145ACEB" w:rsidR="00ED3EA8" w:rsidRPr="00FF5499" w:rsidRDefault="00ED3EA8" w:rsidP="00ED3EA8">
      <w:pPr>
        <w:pStyle w:val="ListParagraph"/>
        <w:numPr>
          <w:ilvl w:val="0"/>
          <w:numId w:val="6"/>
        </w:numPr>
        <w:jc w:val="both"/>
        <w:rPr>
          <w:sz w:val="20"/>
        </w:rPr>
      </w:pPr>
      <w:r w:rsidRPr="00FF5499">
        <w:rPr>
          <w:sz w:val="20"/>
        </w:rPr>
        <w:t>10</w:t>
      </w:r>
      <w:r w:rsidRPr="00FF5499">
        <w:rPr>
          <w:sz w:val="20"/>
          <w:vertAlign w:val="superscript"/>
        </w:rPr>
        <w:t>ème</w:t>
      </w:r>
      <w:r w:rsidRPr="00FF5499">
        <w:rPr>
          <w:sz w:val="20"/>
        </w:rPr>
        <w:t xml:space="preserve"> étape : décalage de   caractères</w:t>
      </w:r>
    </w:p>
    <w:p w14:paraId="35C1AC5D"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61FE36B6"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7085D688" w14:textId="5378EE80" w:rsidR="00ED3EA8" w:rsidRPr="00FF5499" w:rsidRDefault="00ED3EA8" w:rsidP="00ED3EA8">
      <w:pPr>
        <w:pStyle w:val="ListParagraph"/>
        <w:numPr>
          <w:ilvl w:val="0"/>
          <w:numId w:val="6"/>
        </w:numPr>
        <w:jc w:val="both"/>
        <w:rPr>
          <w:sz w:val="20"/>
        </w:rPr>
      </w:pPr>
      <w:r w:rsidRPr="00FF5499">
        <w:rPr>
          <w:sz w:val="20"/>
        </w:rPr>
        <w:t>11</w:t>
      </w:r>
      <w:r w:rsidRPr="00FF5499">
        <w:rPr>
          <w:sz w:val="20"/>
          <w:vertAlign w:val="superscript"/>
        </w:rPr>
        <w:t>ème</w:t>
      </w:r>
      <w:r w:rsidRPr="00FF5499">
        <w:rPr>
          <w:sz w:val="20"/>
        </w:rPr>
        <w:t xml:space="preserve"> étape : décalage de   caractères</w:t>
      </w:r>
    </w:p>
    <w:p w14:paraId="59840741"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39173F86"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4BECDBA2" w14:textId="1DC31CAE" w:rsidR="00ED3EA8" w:rsidRPr="00FF5499" w:rsidRDefault="00ED3EA8" w:rsidP="00ED3EA8">
      <w:pPr>
        <w:pStyle w:val="ListParagraph"/>
        <w:numPr>
          <w:ilvl w:val="0"/>
          <w:numId w:val="6"/>
        </w:numPr>
        <w:jc w:val="both"/>
        <w:rPr>
          <w:sz w:val="20"/>
        </w:rPr>
      </w:pPr>
      <w:r w:rsidRPr="00FF5499">
        <w:rPr>
          <w:sz w:val="20"/>
        </w:rPr>
        <w:t>12</w:t>
      </w:r>
      <w:r w:rsidRPr="00FF5499">
        <w:rPr>
          <w:sz w:val="20"/>
          <w:vertAlign w:val="superscript"/>
        </w:rPr>
        <w:t>ème</w:t>
      </w:r>
      <w:r w:rsidRPr="00FF5499">
        <w:rPr>
          <w:sz w:val="20"/>
        </w:rPr>
        <w:t xml:space="preserve"> étape : décalage de   caractères</w:t>
      </w:r>
    </w:p>
    <w:p w14:paraId="58B2BB87"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5BD1168A"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7F5A8691" w14:textId="0ADF54B0" w:rsidR="00ED3EA8" w:rsidRPr="00FF5499" w:rsidRDefault="00ED3EA8" w:rsidP="00ED3EA8">
      <w:pPr>
        <w:pStyle w:val="ListParagraph"/>
        <w:numPr>
          <w:ilvl w:val="0"/>
          <w:numId w:val="6"/>
        </w:numPr>
        <w:jc w:val="both"/>
        <w:rPr>
          <w:sz w:val="20"/>
        </w:rPr>
      </w:pPr>
      <w:r w:rsidRPr="00FF5499">
        <w:rPr>
          <w:sz w:val="20"/>
        </w:rPr>
        <w:t>13</w:t>
      </w:r>
      <w:r w:rsidRPr="00FF5499">
        <w:rPr>
          <w:sz w:val="20"/>
          <w:vertAlign w:val="superscript"/>
        </w:rPr>
        <w:t>ème</w:t>
      </w:r>
      <w:r w:rsidRPr="00FF5499">
        <w:rPr>
          <w:sz w:val="20"/>
        </w:rPr>
        <w:t xml:space="preserve"> étape : décalage de   caractères</w:t>
      </w:r>
    </w:p>
    <w:p w14:paraId="4EE97218"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6CCAE1A7"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3E3FA2D4" w14:textId="5980C612" w:rsidR="00ED3EA8" w:rsidRPr="00FF5499" w:rsidRDefault="00ED3EA8" w:rsidP="00ED3EA8">
      <w:pPr>
        <w:pStyle w:val="ListParagraph"/>
        <w:numPr>
          <w:ilvl w:val="0"/>
          <w:numId w:val="6"/>
        </w:numPr>
        <w:jc w:val="both"/>
        <w:rPr>
          <w:sz w:val="20"/>
        </w:rPr>
      </w:pPr>
      <w:r w:rsidRPr="00FF5499">
        <w:rPr>
          <w:sz w:val="20"/>
        </w:rPr>
        <w:t>14</w:t>
      </w:r>
      <w:r w:rsidRPr="00FF5499">
        <w:rPr>
          <w:sz w:val="20"/>
          <w:vertAlign w:val="superscript"/>
        </w:rPr>
        <w:t>ème</w:t>
      </w:r>
      <w:r w:rsidRPr="00FF5499">
        <w:rPr>
          <w:sz w:val="20"/>
        </w:rPr>
        <w:t xml:space="preserve"> étape : décalage de   caractères</w:t>
      </w:r>
    </w:p>
    <w:p w14:paraId="2A566CDE"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509B4FEC"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7155F150" w14:textId="50D58CC8" w:rsidR="00ED3EA8" w:rsidRPr="00FF5499" w:rsidRDefault="00ED3EA8" w:rsidP="00ED3EA8">
      <w:pPr>
        <w:pStyle w:val="ListParagraph"/>
        <w:numPr>
          <w:ilvl w:val="0"/>
          <w:numId w:val="6"/>
        </w:numPr>
        <w:jc w:val="both"/>
        <w:rPr>
          <w:sz w:val="20"/>
        </w:rPr>
      </w:pPr>
      <w:r w:rsidRPr="00FF5499">
        <w:rPr>
          <w:sz w:val="20"/>
        </w:rPr>
        <w:t>15</w:t>
      </w:r>
      <w:r w:rsidRPr="00FF5499">
        <w:rPr>
          <w:sz w:val="20"/>
          <w:vertAlign w:val="superscript"/>
        </w:rPr>
        <w:t>ème</w:t>
      </w:r>
      <w:r w:rsidRPr="00FF5499">
        <w:rPr>
          <w:sz w:val="20"/>
        </w:rPr>
        <w:t xml:space="preserve"> étape : décalage de   caractères</w:t>
      </w:r>
    </w:p>
    <w:p w14:paraId="67E67B73" w14:textId="79F452FC" w:rsidR="00ED3EA8" w:rsidRPr="00FF5499" w:rsidRDefault="00ED3EA8" w:rsidP="00EE3005">
      <w:pPr>
        <w:pStyle w:val="ListParagraph"/>
        <w:jc w:val="both"/>
        <w:rPr>
          <w:rFonts w:ascii="Courier New" w:hAnsi="Courier New" w:cs="Courier New"/>
          <w:sz w:val="20"/>
        </w:rPr>
      </w:pPr>
      <w:r w:rsidRPr="00FF5499">
        <w:rPr>
          <w:rFonts w:ascii="Courier New" w:hAnsi="Courier New" w:cs="Courier New"/>
          <w:sz w:val="20"/>
        </w:rPr>
        <w:t xml:space="preserve">LES PÉCHEURS RUDOYÉS DE CET OUEST BATTU DES VENTS FONT DES PILOTES HABILES        </w:t>
      </w:r>
    </w:p>
    <w:p w14:paraId="5E56F0B2" w14:textId="77777777" w:rsidR="003F56D4" w:rsidRDefault="003F56D4" w:rsidP="00856014">
      <w:pPr>
        <w:pStyle w:val="ListParagraph"/>
        <w:ind w:left="709"/>
        <w:jc w:val="both"/>
      </w:pPr>
    </w:p>
    <w:p w14:paraId="2D2073C0" w14:textId="48F28555" w:rsidR="00EE3005" w:rsidRDefault="00EE3005" w:rsidP="00856014">
      <w:pPr>
        <w:pStyle w:val="ListParagraph"/>
        <w:numPr>
          <w:ilvl w:val="1"/>
          <w:numId w:val="1"/>
        </w:numPr>
        <w:ind w:left="709"/>
        <w:jc w:val="both"/>
        <w:rPr>
          <w:rFonts w:ascii="Terminator Dark Fate" w:hAnsi="Terminator Dark Fate"/>
        </w:rPr>
      </w:pPr>
      <w:r>
        <w:rPr>
          <w:rFonts w:ascii="Terminator Dark Fate" w:hAnsi="Terminator Dark Fate"/>
        </w:rPr>
        <w:t xml:space="preserve">approche intuitive de la </w:t>
      </w:r>
      <w:proofErr w:type="spellStart"/>
      <w:r>
        <w:rPr>
          <w:rFonts w:ascii="Terminator Dark Fate" w:hAnsi="Terminator Dark Fate"/>
        </w:rPr>
        <w:t>complexite</w:t>
      </w:r>
      <w:proofErr w:type="spellEnd"/>
    </w:p>
    <w:p w14:paraId="4E430316" w14:textId="6763ACEC" w:rsidR="00EE3005" w:rsidRDefault="00EE3005" w:rsidP="00C73AE6">
      <w:pPr>
        <w:ind w:left="720"/>
        <w:jc w:val="both"/>
      </w:pPr>
      <w:r>
        <w:t xml:space="preserve">Sans avoir à faire de calcul compliqué, on peut remarquer que dans le cas du </w:t>
      </w:r>
      <w:r w:rsidRPr="00571926">
        <w:t>texte = "</w:t>
      </w:r>
      <w:proofErr w:type="spellStart"/>
      <w:r w:rsidRPr="00EE3005">
        <w:rPr>
          <w:rFonts w:ascii="Courier New" w:hAnsi="Courier New" w:cs="Courier New"/>
        </w:rPr>
        <w:t>aaaaa</w:t>
      </w:r>
      <w:proofErr w:type="spellEnd"/>
      <w:r w:rsidRPr="00571926">
        <w:t>" et motif = "</w:t>
      </w:r>
      <w:proofErr w:type="spellStart"/>
      <w:r w:rsidRPr="00EE3005">
        <w:rPr>
          <w:rFonts w:ascii="Courier New" w:hAnsi="Courier New" w:cs="Courier New"/>
        </w:rPr>
        <w:t>aa</w:t>
      </w:r>
      <w:proofErr w:type="spellEnd"/>
      <w:r>
        <w:t>", l’algorithme n’apporte pas d’amélioration, puisque l’on avance que d’un caractère à chaque étape.</w:t>
      </w:r>
      <w:r w:rsidR="00C73AE6">
        <w:t xml:space="preserve"> </w:t>
      </w:r>
      <w:r>
        <w:t>Sur l’exemple précédent à la question c/, on passe de 87 comparaisons avec l’algorithme naïf à 28 comparaisons, soit un gain conséquent.</w:t>
      </w:r>
    </w:p>
    <w:p w14:paraId="535A1C41" w14:textId="3D309570" w:rsidR="00EE3005" w:rsidRDefault="00EE3005" w:rsidP="00EE3005">
      <w:pPr>
        <w:ind w:left="720"/>
        <w:jc w:val="both"/>
      </w:pPr>
      <w:r>
        <w:t>Néanmoins la complexité</w:t>
      </w:r>
      <w:r w:rsidR="00822CC5">
        <w:t xml:space="preserve"> de l’algorithme n’a pas changé, elle reste en </w:t>
      </w:r>
      <w:r w:rsidR="00DB1AFB">
        <w:rPr>
          <w:position w:val="-14"/>
        </w:rPr>
        <w:pict w14:anchorId="3B71BDAB">
          <v:shape id="_x0000_i1030" type="#_x0000_t75" style="width:49.35pt;height:21.35pt">
            <v:imagedata r:id="rId16" o:title=""/>
          </v:shape>
        </w:pict>
      </w:r>
      <w:r w:rsidR="00822CC5">
        <w:t xml:space="preserve"> </w:t>
      </w:r>
      <w:r w:rsidR="00C73AE6">
        <w:t>dans les cas « pathologiques »</w:t>
      </w:r>
      <w:r w:rsidR="00822CC5">
        <w:t>. Par contrer on dispose d’un algorithme plus r</w:t>
      </w:r>
      <w:r w:rsidR="00C73AE6">
        <w:t xml:space="preserve">apide en pratique, la complexité moyenne étant </w:t>
      </w:r>
      <w:r w:rsidR="00C73AE6" w:rsidRPr="00C73AE6">
        <w:rPr>
          <w:position w:val="-14"/>
        </w:rPr>
        <w:object w:dxaOrig="640" w:dyaOrig="420" w14:anchorId="58C29DE7">
          <v:shape id="_x0000_i1031" type="#_x0000_t75" style="width:32pt;height:21.35pt" o:ole="">
            <v:imagedata r:id="rId17" o:title=""/>
          </v:shape>
          <o:OLEObject Type="Embed" ProgID="Equation.DSMT4" ShapeID="_x0000_i1031" DrawAspect="Content" ObjectID="_1683720069" r:id="rId18"/>
        </w:object>
      </w:r>
      <w:r w:rsidR="00C73AE6">
        <w:t xml:space="preserve"> </w:t>
      </w:r>
    </w:p>
    <w:p w14:paraId="2CEC5B68" w14:textId="78CF2F25" w:rsidR="00EE3005" w:rsidRPr="00EE3005" w:rsidRDefault="00EE3005" w:rsidP="00846DF5">
      <w:pPr>
        <w:jc w:val="both"/>
      </w:pPr>
    </w:p>
    <w:p w14:paraId="485CD453" w14:textId="1C1FF9E4" w:rsidR="003F56D4" w:rsidRDefault="00883B33" w:rsidP="00856014">
      <w:pPr>
        <w:pStyle w:val="ListParagraph"/>
        <w:numPr>
          <w:ilvl w:val="1"/>
          <w:numId w:val="1"/>
        </w:numPr>
        <w:ind w:left="709"/>
        <w:jc w:val="both"/>
        <w:rPr>
          <w:rFonts w:ascii="Terminator Dark Fate" w:hAnsi="Terminator Dark Fate"/>
        </w:rPr>
      </w:pPr>
      <w:r>
        <w:rPr>
          <w:rFonts w:ascii="Terminator Dark Fate" w:hAnsi="Terminator Dark Fate"/>
        </w:rPr>
        <w:t>algorithme</w:t>
      </w:r>
    </w:p>
    <w:p w14:paraId="5077B9CE" w14:textId="7605DB7D" w:rsidR="00883B33" w:rsidRDefault="003A41A6" w:rsidP="00883B33">
      <w:pPr>
        <w:pStyle w:val="ListParagraph"/>
        <w:ind w:left="709"/>
        <w:jc w:val="both"/>
      </w:pPr>
      <w:r>
        <w:t xml:space="preserve">L’algorithme de </w:t>
      </w:r>
      <w:proofErr w:type="spellStart"/>
      <w:r>
        <w:t>Horspool</w:t>
      </w:r>
      <w:proofErr w:type="spellEnd"/>
      <w:r>
        <w:t xml:space="preserve"> ci-dessous tient compte des modifications proposées par la règle du mauvais caractère. Comme vous pouvez le voir, il y a peu de différences –elles sont signalées par partie rajoutée ou modifiée–, et pourtant le gain est conséquent.</w:t>
      </w:r>
      <w:r w:rsidR="001B0E95">
        <w:t xml:space="preserve"> Programmez-le dans le notebook.</w:t>
      </w:r>
    </w:p>
    <w:p w14:paraId="76495BA3" w14:textId="77777777"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rPr>
        <w:t>Données :</w:t>
      </w:r>
    </w:p>
    <w:p w14:paraId="774D63D6" w14:textId="77777777" w:rsidR="00883B33" w:rsidRPr="008439D0" w:rsidRDefault="00883B33" w:rsidP="00883B33">
      <w:pPr>
        <w:pStyle w:val="ListParagraph"/>
        <w:numPr>
          <w:ilvl w:val="0"/>
          <w:numId w:val="5"/>
        </w:numPr>
        <w:ind w:left="1429"/>
        <w:jc w:val="both"/>
        <w:rPr>
          <w:rFonts w:ascii="Courier New" w:hAnsi="Courier New" w:cs="Courier New"/>
        </w:rPr>
      </w:pPr>
      <w:r w:rsidRPr="008439D0">
        <w:rPr>
          <w:rFonts w:ascii="Courier New" w:hAnsi="Courier New" w:cs="Courier New"/>
        </w:rPr>
        <w:t xml:space="preserve">texte </w:t>
      </w:r>
      <w:r w:rsidRPr="008439D0">
        <w:rPr>
          <w:rFonts w:ascii="Courier New" w:hAnsi="Courier New" w:cs="Courier New"/>
          <w:i/>
        </w:rPr>
        <w:t xml:space="preserve">t </w:t>
      </w:r>
      <w:r w:rsidRPr="008439D0">
        <w:rPr>
          <w:rFonts w:ascii="Courier New" w:hAnsi="Courier New" w:cs="Courier New"/>
        </w:rPr>
        <w:t xml:space="preserve">de longueur </w:t>
      </w:r>
      <w:r w:rsidRPr="008439D0">
        <w:rPr>
          <w:rFonts w:ascii="Courier New" w:hAnsi="Courier New" w:cs="Courier New"/>
          <w:i/>
        </w:rPr>
        <w:t>N</w:t>
      </w:r>
    </w:p>
    <w:p w14:paraId="6EFC1109" w14:textId="77777777" w:rsidR="00883B33" w:rsidRPr="008439D0" w:rsidRDefault="00883B33" w:rsidP="00883B33">
      <w:pPr>
        <w:pStyle w:val="ListParagraph"/>
        <w:numPr>
          <w:ilvl w:val="0"/>
          <w:numId w:val="5"/>
        </w:numPr>
        <w:ind w:left="1429"/>
        <w:jc w:val="both"/>
        <w:rPr>
          <w:rFonts w:ascii="Courier New" w:hAnsi="Courier New" w:cs="Courier New"/>
        </w:rPr>
      </w:pPr>
      <w:r w:rsidRPr="008439D0">
        <w:rPr>
          <w:rFonts w:ascii="Courier New" w:hAnsi="Courier New" w:cs="Courier New"/>
        </w:rPr>
        <w:t xml:space="preserve">motif </w:t>
      </w:r>
      <w:r w:rsidRPr="008439D0">
        <w:rPr>
          <w:rFonts w:ascii="Courier New" w:hAnsi="Courier New" w:cs="Courier New"/>
          <w:i/>
        </w:rPr>
        <w:t>x</w:t>
      </w:r>
      <w:r w:rsidRPr="008439D0">
        <w:rPr>
          <w:rFonts w:ascii="Courier New" w:hAnsi="Courier New" w:cs="Courier New"/>
        </w:rPr>
        <w:t xml:space="preserve"> de longueur </w:t>
      </w:r>
      <w:r w:rsidRPr="008439D0">
        <w:rPr>
          <w:rFonts w:ascii="Courier New" w:hAnsi="Courier New" w:cs="Courier New"/>
          <w:i/>
        </w:rPr>
        <w:t>n</w:t>
      </w:r>
    </w:p>
    <w:p w14:paraId="57266FB1" w14:textId="77777777"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rPr>
        <w:t>Renvoie :</w:t>
      </w:r>
    </w:p>
    <w:p w14:paraId="7897C904" w14:textId="77777777" w:rsidR="00883B33" w:rsidRPr="008439D0" w:rsidRDefault="00883B33" w:rsidP="00883B33">
      <w:pPr>
        <w:pStyle w:val="ListParagraph"/>
        <w:numPr>
          <w:ilvl w:val="0"/>
          <w:numId w:val="6"/>
        </w:numPr>
        <w:ind w:left="1429"/>
        <w:jc w:val="both"/>
        <w:rPr>
          <w:rFonts w:ascii="Courier New" w:hAnsi="Courier New" w:cs="Courier New"/>
        </w:rPr>
      </w:pPr>
      <w:r w:rsidRPr="008439D0">
        <w:rPr>
          <w:rFonts w:ascii="Courier New" w:hAnsi="Courier New" w:cs="Courier New"/>
        </w:rPr>
        <w:t xml:space="preserve">toutes les positions de </w:t>
      </w:r>
      <w:r w:rsidRPr="008439D0">
        <w:rPr>
          <w:rFonts w:ascii="Courier New" w:hAnsi="Courier New" w:cs="Courier New"/>
          <w:i/>
        </w:rPr>
        <w:t>x</w:t>
      </w:r>
      <w:r w:rsidRPr="008439D0">
        <w:rPr>
          <w:rFonts w:ascii="Courier New" w:hAnsi="Courier New" w:cs="Courier New"/>
        </w:rPr>
        <w:t xml:space="preserve"> dans </w:t>
      </w:r>
      <w:r w:rsidRPr="008439D0">
        <w:rPr>
          <w:rFonts w:ascii="Courier New" w:hAnsi="Courier New" w:cs="Courier New"/>
          <w:i/>
        </w:rPr>
        <w:t>t</w:t>
      </w:r>
    </w:p>
    <w:p w14:paraId="3CADCA3B" w14:textId="4ABEC6D6" w:rsidR="00883B33" w:rsidRPr="003A41A6" w:rsidRDefault="00883B33" w:rsidP="00883B33">
      <w:pPr>
        <w:pStyle w:val="ListParagraph"/>
        <w:ind w:left="709"/>
        <w:jc w:val="both"/>
        <w:rPr>
          <w:rFonts w:ascii="Courier New" w:hAnsi="Courier New" w:cs="Courier New"/>
        </w:rPr>
      </w:pPr>
      <w:r>
        <w:rPr>
          <w:rFonts w:ascii="Courier New" w:hAnsi="Courier New" w:cs="Courier New"/>
          <w:b/>
        </w:rPr>
        <w:t>Calculs préliminaires :</w:t>
      </w:r>
      <w:r w:rsidR="003A41A6">
        <w:rPr>
          <w:rFonts w:ascii="Courier New" w:hAnsi="Courier New" w:cs="Courier New"/>
          <w:b/>
        </w:rPr>
        <w:t xml:space="preserve">   </w:t>
      </w:r>
      <w:r w:rsidR="003A41A6">
        <w:rPr>
          <w:rFonts w:ascii="Courier New" w:hAnsi="Courier New" w:cs="Courier New"/>
        </w:rPr>
        <w:t># partie rajoutée</w:t>
      </w:r>
    </w:p>
    <w:p w14:paraId="10079B64" w14:textId="61440F6B" w:rsidR="00883B33" w:rsidRPr="00883B33" w:rsidRDefault="001B5799" w:rsidP="003A41A6">
      <w:pPr>
        <w:pStyle w:val="ListParagraph"/>
        <w:ind w:left="1440"/>
        <w:jc w:val="both"/>
        <w:rPr>
          <w:rFonts w:ascii="Courier New" w:hAnsi="Courier New" w:cs="Courier New"/>
        </w:rPr>
      </w:pPr>
      <w:proofErr w:type="spellStart"/>
      <w:proofErr w:type="gramStart"/>
      <w:r w:rsidRPr="00100FED">
        <w:rPr>
          <w:rFonts w:ascii="Courier New" w:hAnsi="Courier New" w:cs="Courier New"/>
          <w:i/>
        </w:rPr>
        <w:t>pos_droite</w:t>
      </w:r>
      <w:proofErr w:type="spellEnd"/>
      <w:proofErr w:type="gramEnd"/>
      <w:r w:rsidR="00883B33">
        <w:rPr>
          <w:rFonts w:ascii="Courier New" w:hAnsi="Courier New" w:cs="Courier New"/>
        </w:rPr>
        <w:t xml:space="preserve"> ← dictionnaire de clés les caractères du motif, la valeur étant la position la plus à droite du caractère dans le motif. La dernière lettre du motif est exclue.</w:t>
      </w:r>
    </w:p>
    <w:p w14:paraId="720797FC" w14:textId="7233FC6B" w:rsidR="00883B33" w:rsidRPr="008439D0" w:rsidRDefault="00883B33" w:rsidP="00883B33">
      <w:pPr>
        <w:pStyle w:val="ListParagraph"/>
        <w:ind w:left="709"/>
        <w:jc w:val="both"/>
        <w:rPr>
          <w:rFonts w:ascii="Courier New" w:hAnsi="Courier New" w:cs="Courier New"/>
          <w:b/>
        </w:rPr>
      </w:pPr>
      <w:r w:rsidRPr="008439D0">
        <w:rPr>
          <w:rFonts w:ascii="Courier New" w:hAnsi="Courier New" w:cs="Courier New"/>
          <w:b/>
        </w:rPr>
        <w:t>Début</w:t>
      </w:r>
    </w:p>
    <w:p w14:paraId="285E905D" w14:textId="67F46996" w:rsidR="00883B33" w:rsidRPr="003A41A6" w:rsidRDefault="00883B33" w:rsidP="00883B33">
      <w:pPr>
        <w:pStyle w:val="ListParagraph"/>
        <w:ind w:left="709"/>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i/>
        </w:rPr>
        <w:t>P</w:t>
      </w:r>
      <w:r w:rsidRPr="008439D0">
        <w:rPr>
          <w:rFonts w:ascii="Courier New" w:hAnsi="Courier New" w:cs="Courier New"/>
        </w:rPr>
        <w:t xml:space="preserve"> ← liste vide</w:t>
      </w:r>
      <w:r w:rsidR="003A41A6">
        <w:rPr>
          <w:rFonts w:ascii="Courier New" w:hAnsi="Courier New" w:cs="Courier New"/>
        </w:rPr>
        <w:t xml:space="preserve"> des positions de </w:t>
      </w:r>
      <w:r w:rsidR="003A41A6">
        <w:rPr>
          <w:rFonts w:ascii="Courier New" w:hAnsi="Courier New" w:cs="Courier New"/>
          <w:i/>
        </w:rPr>
        <w:t>x</w:t>
      </w:r>
      <w:r w:rsidR="003A41A6">
        <w:rPr>
          <w:rFonts w:ascii="Courier New" w:hAnsi="Courier New" w:cs="Courier New"/>
        </w:rPr>
        <w:t xml:space="preserve"> dans </w:t>
      </w:r>
      <w:r w:rsidR="003A41A6">
        <w:rPr>
          <w:rFonts w:ascii="Courier New" w:hAnsi="Courier New" w:cs="Courier New"/>
          <w:i/>
        </w:rPr>
        <w:t>t</w:t>
      </w:r>
    </w:p>
    <w:p w14:paraId="4ED51654" w14:textId="16443576" w:rsidR="00883B33" w:rsidRDefault="00883B33" w:rsidP="00883B33">
      <w:pPr>
        <w:pStyle w:val="ListParagraph"/>
        <w:ind w:left="709"/>
        <w:jc w:val="both"/>
        <w:rPr>
          <w:rFonts w:ascii="Courier New" w:hAnsi="Courier New" w:cs="Courier New"/>
        </w:rPr>
      </w:pPr>
      <w:r w:rsidRPr="008439D0">
        <w:rPr>
          <w:rFonts w:ascii="Courier New" w:hAnsi="Courier New" w:cs="Courier New"/>
          <w:i/>
        </w:rPr>
        <w:t xml:space="preserve">    </w:t>
      </w:r>
      <w:r w:rsidR="003A41A6">
        <w:rPr>
          <w:rFonts w:ascii="Courier New" w:hAnsi="Courier New" w:cs="Courier New"/>
          <w:b/>
        </w:rPr>
        <w:t>Tant que</w:t>
      </w:r>
      <w:r w:rsidRPr="008439D0">
        <w:rPr>
          <w:rFonts w:ascii="Courier New" w:hAnsi="Courier New" w:cs="Courier New"/>
        </w:rPr>
        <w:t xml:space="preserve"> </w:t>
      </w:r>
      <w:r w:rsidRPr="008439D0">
        <w:rPr>
          <w:rFonts w:ascii="Courier New" w:hAnsi="Courier New" w:cs="Courier New"/>
          <w:i/>
        </w:rPr>
        <w:t>i</w:t>
      </w:r>
      <w:r w:rsidRPr="008439D0">
        <w:rPr>
          <w:rFonts w:ascii="Courier New" w:hAnsi="Courier New" w:cs="Courier New"/>
        </w:rPr>
        <w:t xml:space="preserve"> </w:t>
      </w:r>
      <w:r w:rsidR="003A41A6">
        <w:rPr>
          <w:rFonts w:ascii="Courier New" w:hAnsi="Courier New" w:cs="Courier New"/>
        </w:rPr>
        <w:t>≤</w:t>
      </w:r>
      <w:r w:rsidRPr="008439D0">
        <w:rPr>
          <w:rFonts w:ascii="Courier New" w:hAnsi="Courier New" w:cs="Courier New"/>
        </w:rPr>
        <w:t xml:space="preserve"> </w:t>
      </w:r>
      <w:r w:rsidR="003A41A6">
        <w:rPr>
          <w:rFonts w:ascii="Courier New" w:hAnsi="Courier New" w:cs="Courier New"/>
          <w:i/>
        </w:rPr>
        <w:t>N – n</w:t>
      </w:r>
      <w:r w:rsidRPr="008439D0">
        <w:rPr>
          <w:rFonts w:ascii="Courier New" w:hAnsi="Courier New" w:cs="Courier New"/>
        </w:rPr>
        <w:t> :</w:t>
      </w:r>
      <w:r w:rsidR="001B5799">
        <w:rPr>
          <w:rFonts w:ascii="Courier New" w:hAnsi="Courier New" w:cs="Courier New"/>
        </w:rPr>
        <w:t xml:space="preserve">   # partie modifiée : on arrive plus vite</w:t>
      </w:r>
    </w:p>
    <w:p w14:paraId="13509A82" w14:textId="480FC216" w:rsidR="001B5799" w:rsidRPr="001B5799" w:rsidRDefault="001B5799" w:rsidP="00883B33">
      <w:pPr>
        <w:pStyle w:val="ListParagraph"/>
        <w:ind w:left="709"/>
        <w:jc w:val="both"/>
        <w:rPr>
          <w:rFonts w:ascii="Courier New" w:hAnsi="Courier New" w:cs="Courier New"/>
        </w:rPr>
      </w:pPr>
      <w:r w:rsidRPr="001B5799">
        <w:rPr>
          <w:rFonts w:ascii="Courier New" w:hAnsi="Courier New" w:cs="Courier New"/>
        </w:rPr>
        <w:t xml:space="preserve">              </w:t>
      </w:r>
      <w:r>
        <w:rPr>
          <w:rFonts w:ascii="Courier New" w:hAnsi="Courier New" w:cs="Courier New"/>
        </w:rPr>
        <w:t xml:space="preserve">             </w:t>
      </w:r>
      <w:r w:rsidRPr="001B5799">
        <w:rPr>
          <w:rFonts w:ascii="Courier New" w:hAnsi="Courier New" w:cs="Courier New"/>
        </w:rPr>
        <w:t>#</w:t>
      </w:r>
      <w:r>
        <w:rPr>
          <w:rFonts w:ascii="Courier New" w:hAnsi="Courier New" w:cs="Courier New"/>
        </w:rPr>
        <w:t xml:space="preserve"> à la fin de </w:t>
      </w:r>
      <w:r>
        <w:rPr>
          <w:rFonts w:ascii="Courier New" w:hAnsi="Courier New" w:cs="Courier New"/>
          <w:i/>
        </w:rPr>
        <w:t>t</w:t>
      </w:r>
      <w:r>
        <w:rPr>
          <w:rFonts w:ascii="Courier New" w:hAnsi="Courier New" w:cs="Courier New"/>
        </w:rPr>
        <w:t xml:space="preserve"> qu’avec un « pour »</w:t>
      </w:r>
    </w:p>
    <w:p w14:paraId="5FC6667C" w14:textId="77777777"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b/>
        </w:rPr>
        <w:t xml:space="preserve">        </w:t>
      </w:r>
      <w:proofErr w:type="gramStart"/>
      <w:r w:rsidRPr="008439D0">
        <w:rPr>
          <w:rFonts w:ascii="Courier New" w:hAnsi="Courier New" w:cs="Courier New"/>
          <w:i/>
        </w:rPr>
        <w:t>j</w:t>
      </w:r>
      <w:proofErr w:type="gramEnd"/>
      <w:r w:rsidRPr="008439D0">
        <w:rPr>
          <w:rFonts w:ascii="Courier New" w:hAnsi="Courier New" w:cs="Courier New"/>
          <w:i/>
        </w:rPr>
        <w:t xml:space="preserve"> ← n – </w:t>
      </w:r>
      <w:r w:rsidRPr="008439D0">
        <w:rPr>
          <w:rFonts w:ascii="Courier New" w:hAnsi="Courier New" w:cs="Courier New"/>
        </w:rPr>
        <w:t>1</w:t>
      </w:r>
    </w:p>
    <w:p w14:paraId="5956984F" w14:textId="593F8018"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b/>
        </w:rPr>
        <w:t>Tant que</w:t>
      </w:r>
      <w:r w:rsidRPr="008439D0">
        <w:rPr>
          <w:rFonts w:ascii="Courier New" w:hAnsi="Courier New" w:cs="Courier New"/>
        </w:rPr>
        <w:t xml:space="preserve"> </w:t>
      </w:r>
      <w:r w:rsidRPr="008439D0">
        <w:rPr>
          <w:rFonts w:ascii="Courier New" w:hAnsi="Courier New" w:cs="Courier New"/>
          <w:i/>
        </w:rPr>
        <w:t>j</w:t>
      </w:r>
      <w:r w:rsidRPr="008439D0">
        <w:rPr>
          <w:rFonts w:ascii="Courier New" w:hAnsi="Courier New" w:cs="Courier New"/>
        </w:rPr>
        <w:t xml:space="preserve"> ≥ 0 </w:t>
      </w:r>
      <w:r w:rsidRPr="008439D0">
        <w:rPr>
          <w:rFonts w:ascii="Courier New" w:hAnsi="Courier New" w:cs="Courier New"/>
          <w:b/>
        </w:rPr>
        <w:t>et</w:t>
      </w:r>
      <w:r w:rsidRPr="008439D0">
        <w:rPr>
          <w:rFonts w:ascii="Courier New" w:hAnsi="Courier New" w:cs="Courier New"/>
        </w:rPr>
        <w:t xml:space="preserve"> </w:t>
      </w:r>
      <w:r>
        <w:rPr>
          <w:rFonts w:ascii="Courier New" w:hAnsi="Courier New" w:cs="Courier New"/>
          <w:noProof/>
          <w:position w:val="-16"/>
          <w:lang w:val="en-US"/>
        </w:rPr>
        <w:drawing>
          <wp:inline distT="0" distB="0" distL="0" distR="0" wp14:anchorId="044215C2" wp14:editId="056044E4">
            <wp:extent cx="495300" cy="266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8439D0">
        <w:rPr>
          <w:rFonts w:ascii="Courier New" w:hAnsi="Courier New" w:cs="Courier New"/>
        </w:rPr>
        <w:t> :</w:t>
      </w:r>
    </w:p>
    <w:p w14:paraId="6A1DF2CD" w14:textId="77777777" w:rsidR="00883B33" w:rsidRDefault="00883B33" w:rsidP="00883B33">
      <w:pPr>
        <w:pStyle w:val="ListParagraph"/>
        <w:ind w:left="709"/>
        <w:jc w:val="both"/>
      </w:pPr>
      <w:r w:rsidRPr="008439D0">
        <w:rPr>
          <w:rFonts w:ascii="Courier New" w:hAnsi="Courier New" w:cs="Courier New"/>
        </w:rPr>
        <w:t xml:space="preserve">            </w:t>
      </w:r>
      <w:proofErr w:type="gramStart"/>
      <w:r w:rsidRPr="008439D0">
        <w:rPr>
          <w:rFonts w:ascii="Courier New" w:hAnsi="Courier New" w:cs="Courier New"/>
          <w:i/>
        </w:rPr>
        <w:t>j</w:t>
      </w:r>
      <w:proofErr w:type="gramEnd"/>
      <w:r>
        <w:rPr>
          <w:rFonts w:ascii="Courier New" w:hAnsi="Courier New" w:cs="Courier New"/>
        </w:rPr>
        <w:t xml:space="preserve"> ← </w:t>
      </w:r>
      <w:r>
        <w:rPr>
          <w:rFonts w:ascii="Courier New" w:hAnsi="Courier New" w:cs="Courier New"/>
          <w:i/>
        </w:rPr>
        <w:t>j</w:t>
      </w:r>
      <w:r>
        <w:rPr>
          <w:rFonts w:ascii="Courier New" w:hAnsi="Courier New" w:cs="Courier New"/>
        </w:rPr>
        <w:t xml:space="preserve"> </w:t>
      </w:r>
      <w:r>
        <w:rPr>
          <w:i/>
        </w:rPr>
        <w:t>–</w:t>
      </w:r>
      <w:r>
        <w:t xml:space="preserve"> 1</w:t>
      </w:r>
    </w:p>
    <w:p w14:paraId="19F89617" w14:textId="77777777" w:rsidR="00883B33" w:rsidRDefault="00883B33" w:rsidP="00883B33">
      <w:pPr>
        <w:pStyle w:val="ListParagraph"/>
        <w:ind w:left="709"/>
        <w:jc w:val="both"/>
        <w:rPr>
          <w:rFonts w:ascii="Courier New" w:hAnsi="Courier New" w:cs="Courier New"/>
        </w:rPr>
      </w:pPr>
      <w:r>
        <w:rPr>
          <w:rFonts w:ascii="Courier New" w:hAnsi="Courier New" w:cs="Courier New"/>
        </w:rPr>
        <w:t xml:space="preserve">        </w:t>
      </w:r>
      <w:r>
        <w:rPr>
          <w:rFonts w:ascii="Courier New" w:hAnsi="Courier New" w:cs="Courier New"/>
          <w:b/>
        </w:rPr>
        <w:t>Si</w:t>
      </w:r>
      <w:r>
        <w:rPr>
          <w:rFonts w:ascii="Courier New" w:hAnsi="Courier New" w:cs="Courier New"/>
        </w:rPr>
        <w:t xml:space="preserve"> </w:t>
      </w:r>
      <w:r>
        <w:rPr>
          <w:rFonts w:ascii="Courier New" w:hAnsi="Courier New" w:cs="Courier New"/>
          <w:i/>
        </w:rPr>
        <w:t>j</w:t>
      </w:r>
      <w:r>
        <w:rPr>
          <w:rFonts w:ascii="Courier New" w:hAnsi="Courier New" w:cs="Courier New"/>
        </w:rPr>
        <w:t> = -1 :</w:t>
      </w:r>
    </w:p>
    <w:p w14:paraId="70A2AE3E" w14:textId="77777777" w:rsidR="00883B33" w:rsidRDefault="00883B33" w:rsidP="00883B33">
      <w:pPr>
        <w:pStyle w:val="ListParagraph"/>
        <w:ind w:left="709"/>
        <w:jc w:val="both"/>
        <w:rPr>
          <w:rFonts w:ascii="Courier New" w:hAnsi="Courier New" w:cs="Courier New"/>
          <w:i/>
        </w:rPr>
      </w:pPr>
      <w:r>
        <w:rPr>
          <w:rFonts w:ascii="Courier New" w:hAnsi="Courier New" w:cs="Courier New"/>
          <w:b/>
        </w:rPr>
        <w:t xml:space="preserve">            </w:t>
      </w:r>
      <w:proofErr w:type="gramStart"/>
      <w:r>
        <w:rPr>
          <w:rFonts w:ascii="Courier New" w:hAnsi="Courier New" w:cs="Courier New"/>
        </w:rPr>
        <w:t>ajouter</w:t>
      </w:r>
      <w:proofErr w:type="gramEnd"/>
      <w:r>
        <w:rPr>
          <w:rFonts w:ascii="Courier New" w:hAnsi="Courier New" w:cs="Courier New"/>
        </w:rPr>
        <w:t xml:space="preserve"> </w:t>
      </w:r>
      <w:r>
        <w:rPr>
          <w:rFonts w:ascii="Courier New" w:hAnsi="Courier New" w:cs="Courier New"/>
          <w:i/>
        </w:rPr>
        <w:t>i</w:t>
      </w:r>
      <w:r>
        <w:rPr>
          <w:rFonts w:ascii="Courier New" w:hAnsi="Courier New" w:cs="Courier New"/>
        </w:rPr>
        <w:t xml:space="preserve"> à </w:t>
      </w:r>
      <w:r>
        <w:rPr>
          <w:rFonts w:ascii="Courier New" w:hAnsi="Courier New" w:cs="Courier New"/>
          <w:i/>
        </w:rPr>
        <w:t>P</w:t>
      </w:r>
    </w:p>
    <w:p w14:paraId="195EB891" w14:textId="16C1ED4D" w:rsidR="00100FED" w:rsidRPr="00100FED" w:rsidRDefault="00100FED" w:rsidP="00883B33">
      <w:pPr>
        <w:pStyle w:val="ListParagraph"/>
        <w:ind w:left="709"/>
        <w:jc w:val="both"/>
        <w:rPr>
          <w:rFonts w:ascii="Courier New" w:hAnsi="Courier New" w:cs="Courier New"/>
          <w:b/>
        </w:rPr>
      </w:pPr>
      <w:r>
        <w:rPr>
          <w:rFonts w:ascii="Courier New" w:hAnsi="Courier New" w:cs="Courier New"/>
        </w:rPr>
        <w:t xml:space="preserve">        </w:t>
      </w:r>
      <w:r>
        <w:rPr>
          <w:rFonts w:ascii="Courier New" w:hAnsi="Courier New" w:cs="Courier New"/>
          <w:b/>
        </w:rPr>
        <w:t xml:space="preserve">Si </w:t>
      </w:r>
      <w:r>
        <w:rPr>
          <w:rFonts w:ascii="Courier New" w:hAnsi="Courier New" w:cs="Courier New"/>
          <w:i/>
        </w:rPr>
        <w:t>t</w:t>
      </w:r>
      <w:r>
        <w:rPr>
          <w:rFonts w:ascii="Courier New" w:hAnsi="Courier New" w:cs="Courier New"/>
          <w:i/>
          <w:vertAlign w:val="subscript"/>
        </w:rPr>
        <w:t>i</w:t>
      </w:r>
      <w:r>
        <w:rPr>
          <w:rFonts w:ascii="Courier New" w:hAnsi="Courier New" w:cs="Courier New"/>
          <w:vertAlign w:val="subscript"/>
        </w:rPr>
        <w:t> + </w:t>
      </w:r>
      <w:r>
        <w:rPr>
          <w:rFonts w:ascii="Courier New" w:hAnsi="Courier New" w:cs="Courier New"/>
          <w:i/>
          <w:vertAlign w:val="subscript"/>
        </w:rPr>
        <w:t>j</w:t>
      </w:r>
      <w:r>
        <w:rPr>
          <w:rFonts w:ascii="Courier New" w:hAnsi="Courier New" w:cs="Courier New"/>
        </w:rPr>
        <w:t xml:space="preserve"> est dans </w:t>
      </w:r>
      <w:proofErr w:type="spellStart"/>
      <w:r>
        <w:rPr>
          <w:rFonts w:ascii="Courier New" w:hAnsi="Courier New" w:cs="Courier New"/>
        </w:rPr>
        <w:t>pos_droite</w:t>
      </w:r>
      <w:proofErr w:type="spellEnd"/>
      <w:r>
        <w:rPr>
          <w:rFonts w:ascii="Courier New" w:hAnsi="Courier New" w:cs="Courier New"/>
        </w:rPr>
        <w:t> :            # partie ajoutée</w:t>
      </w:r>
    </w:p>
    <w:p w14:paraId="1F95A813" w14:textId="3636F215" w:rsidR="001B5799" w:rsidRDefault="001B5799" w:rsidP="00883B33">
      <w:pPr>
        <w:pStyle w:val="ListParagraph"/>
        <w:ind w:left="709"/>
        <w:jc w:val="both"/>
        <w:rPr>
          <w:rFonts w:ascii="Courier New" w:hAnsi="Courier New" w:cs="Courier New"/>
        </w:rPr>
      </w:pPr>
      <w:r>
        <w:rPr>
          <w:rFonts w:ascii="Courier New" w:hAnsi="Courier New" w:cs="Courier New"/>
        </w:rPr>
        <w:t xml:space="preserve">        </w:t>
      </w:r>
      <w:r w:rsidR="00100FED">
        <w:rPr>
          <w:rFonts w:ascii="Courier New" w:hAnsi="Courier New" w:cs="Courier New"/>
        </w:rPr>
        <w:tab/>
        <w:t xml:space="preserve"> </w:t>
      </w:r>
      <w:proofErr w:type="gramStart"/>
      <w:r w:rsidRPr="001B5799">
        <w:rPr>
          <w:rFonts w:ascii="Courier New" w:hAnsi="Courier New" w:cs="Courier New"/>
          <w:i/>
        </w:rPr>
        <w:t>i</w:t>
      </w:r>
      <w:proofErr w:type="gramEnd"/>
      <w:r>
        <w:rPr>
          <w:rFonts w:ascii="Courier New" w:hAnsi="Courier New" w:cs="Courier New"/>
        </w:rPr>
        <w:t xml:space="preserve"> ← </w:t>
      </w:r>
      <w:r>
        <w:rPr>
          <w:rFonts w:ascii="Courier New" w:hAnsi="Courier New" w:cs="Courier New"/>
          <w:i/>
        </w:rPr>
        <w:t>i</w:t>
      </w:r>
      <w:r>
        <w:rPr>
          <w:rFonts w:ascii="Courier New" w:hAnsi="Courier New" w:cs="Courier New"/>
        </w:rPr>
        <w:t xml:space="preserve"> + max(1, </w:t>
      </w:r>
      <w:r w:rsidR="00100FED">
        <w:rPr>
          <w:rFonts w:ascii="Courier New" w:hAnsi="Courier New" w:cs="Courier New"/>
          <w:i/>
        </w:rPr>
        <w:t>j</w:t>
      </w:r>
      <w:r w:rsidR="00100FED">
        <w:rPr>
          <w:rFonts w:ascii="Courier New" w:hAnsi="Courier New" w:cs="Courier New"/>
        </w:rPr>
        <w:t xml:space="preserve"> – </w:t>
      </w:r>
      <w:proofErr w:type="spellStart"/>
      <w:r w:rsidR="00100FED" w:rsidRPr="00100FED">
        <w:rPr>
          <w:rFonts w:ascii="Courier New" w:hAnsi="Courier New" w:cs="Courier New"/>
          <w:i/>
        </w:rPr>
        <w:t>pos_droite</w:t>
      </w:r>
      <w:proofErr w:type="spellEnd"/>
      <w:r w:rsidR="00100FED">
        <w:rPr>
          <w:rFonts w:ascii="Courier New" w:hAnsi="Courier New" w:cs="Courier New"/>
        </w:rPr>
        <w:t>[</w:t>
      </w:r>
      <w:r w:rsidR="00100FED">
        <w:rPr>
          <w:rFonts w:ascii="Courier New" w:hAnsi="Courier New" w:cs="Courier New"/>
          <w:i/>
        </w:rPr>
        <w:t>t</w:t>
      </w:r>
      <w:r w:rsidR="00100FED">
        <w:rPr>
          <w:rFonts w:ascii="Courier New" w:hAnsi="Courier New" w:cs="Courier New"/>
          <w:i/>
          <w:vertAlign w:val="subscript"/>
        </w:rPr>
        <w:t>i</w:t>
      </w:r>
      <w:r w:rsidR="00100FED">
        <w:rPr>
          <w:rFonts w:ascii="Courier New" w:hAnsi="Courier New" w:cs="Courier New"/>
          <w:vertAlign w:val="subscript"/>
        </w:rPr>
        <w:t> + </w:t>
      </w:r>
      <w:r w:rsidR="00100FED">
        <w:rPr>
          <w:rFonts w:ascii="Courier New" w:hAnsi="Courier New" w:cs="Courier New"/>
          <w:i/>
          <w:vertAlign w:val="subscript"/>
        </w:rPr>
        <w:t>j</w:t>
      </w:r>
      <w:r w:rsidR="00100FED">
        <w:rPr>
          <w:rFonts w:ascii="Courier New" w:hAnsi="Courier New" w:cs="Courier New"/>
        </w:rPr>
        <w:t>])  # cf. ci-dessous</w:t>
      </w:r>
    </w:p>
    <w:p w14:paraId="0D4EEF7E" w14:textId="1C9F13E5" w:rsidR="00100FED" w:rsidRDefault="00100FED" w:rsidP="00883B33">
      <w:pPr>
        <w:pStyle w:val="ListParagraph"/>
        <w:ind w:left="709"/>
        <w:jc w:val="both"/>
        <w:rPr>
          <w:rFonts w:ascii="Courier New" w:hAnsi="Courier New" w:cs="Courier New"/>
          <w:b/>
        </w:rPr>
      </w:pPr>
      <w:r>
        <w:rPr>
          <w:rFonts w:ascii="Courier New" w:hAnsi="Courier New" w:cs="Courier New"/>
        </w:rPr>
        <w:t xml:space="preserve">        </w:t>
      </w:r>
      <w:r>
        <w:rPr>
          <w:rFonts w:ascii="Courier New" w:hAnsi="Courier New" w:cs="Courier New"/>
          <w:b/>
        </w:rPr>
        <w:t>Sinon :</w:t>
      </w:r>
    </w:p>
    <w:p w14:paraId="1DCB06B8" w14:textId="3AAD46CC" w:rsidR="00100FED" w:rsidRPr="00100FED" w:rsidRDefault="00100FED" w:rsidP="00883B33">
      <w:pPr>
        <w:pStyle w:val="ListParagraph"/>
        <w:ind w:left="709"/>
        <w:jc w:val="both"/>
        <w:rPr>
          <w:rFonts w:ascii="Courier New" w:hAnsi="Courier New" w:cs="Courier New"/>
          <w:b/>
        </w:rPr>
      </w:pPr>
      <w:r>
        <w:rPr>
          <w:rFonts w:ascii="Courier New" w:hAnsi="Courier New" w:cs="Courier New"/>
          <w:b/>
        </w:rPr>
        <w:t xml:space="preserve">           </w:t>
      </w:r>
      <w:proofErr w:type="gramStart"/>
      <w:r w:rsidRPr="001B5799">
        <w:rPr>
          <w:rFonts w:ascii="Courier New" w:hAnsi="Courier New" w:cs="Courier New"/>
          <w:i/>
        </w:rPr>
        <w:t>i</w:t>
      </w:r>
      <w:proofErr w:type="gramEnd"/>
      <w:r>
        <w:rPr>
          <w:rFonts w:ascii="Courier New" w:hAnsi="Courier New" w:cs="Courier New"/>
        </w:rPr>
        <w:t xml:space="preserve"> ← </w:t>
      </w:r>
      <w:r>
        <w:rPr>
          <w:rFonts w:ascii="Courier New" w:hAnsi="Courier New" w:cs="Courier New"/>
          <w:i/>
        </w:rPr>
        <w:t>i</w:t>
      </w:r>
      <w:r>
        <w:rPr>
          <w:rFonts w:ascii="Courier New" w:hAnsi="Courier New" w:cs="Courier New"/>
        </w:rPr>
        <w:t xml:space="preserve"> + max(1, </w:t>
      </w:r>
      <w:r>
        <w:rPr>
          <w:rFonts w:ascii="Courier New" w:hAnsi="Courier New" w:cs="Courier New"/>
          <w:i/>
        </w:rPr>
        <w:t>j</w:t>
      </w:r>
      <w:r>
        <w:rPr>
          <w:rFonts w:ascii="Courier New" w:hAnsi="Courier New" w:cs="Courier New"/>
        </w:rPr>
        <w:t xml:space="preserve"> + 1)</w:t>
      </w:r>
    </w:p>
    <w:p w14:paraId="2C038213" w14:textId="77777777" w:rsidR="00883B33" w:rsidRDefault="00883B33" w:rsidP="00883B33">
      <w:pPr>
        <w:pStyle w:val="ListParagraph"/>
        <w:ind w:left="709"/>
        <w:jc w:val="both"/>
        <w:rPr>
          <w:rFonts w:ascii="Courier New" w:hAnsi="Courier New" w:cs="Courier New"/>
        </w:rPr>
      </w:pPr>
      <w:r>
        <w:rPr>
          <w:rFonts w:ascii="Courier New" w:hAnsi="Courier New" w:cs="Courier New"/>
        </w:rPr>
        <w:t xml:space="preserve">    </w:t>
      </w:r>
      <w:r>
        <w:rPr>
          <w:rFonts w:ascii="Courier New" w:hAnsi="Courier New" w:cs="Courier New"/>
          <w:b/>
        </w:rPr>
        <w:t xml:space="preserve">Renvoyer </w:t>
      </w:r>
      <w:r>
        <w:rPr>
          <w:rFonts w:ascii="Courier New" w:hAnsi="Courier New" w:cs="Courier New"/>
          <w:i/>
        </w:rPr>
        <w:t>P</w:t>
      </w:r>
    </w:p>
    <w:p w14:paraId="1DA1EEFE" w14:textId="77777777" w:rsidR="00883B33" w:rsidRDefault="00883B33" w:rsidP="00883B33">
      <w:pPr>
        <w:pStyle w:val="ListParagraph"/>
        <w:ind w:left="709"/>
        <w:jc w:val="both"/>
        <w:rPr>
          <w:rFonts w:ascii="Courier New" w:hAnsi="Courier New" w:cs="Courier New"/>
          <w:b/>
        </w:rPr>
      </w:pPr>
      <w:r w:rsidRPr="008439D0">
        <w:rPr>
          <w:rFonts w:ascii="Courier New" w:hAnsi="Courier New" w:cs="Courier New"/>
          <w:b/>
        </w:rPr>
        <w:t>Fin</w:t>
      </w:r>
    </w:p>
    <w:p w14:paraId="21CE0B95" w14:textId="4F5E8C67" w:rsidR="00100FED" w:rsidRPr="00100FED" w:rsidRDefault="00100FED" w:rsidP="00883B33">
      <w:pPr>
        <w:pStyle w:val="ListParagraph"/>
        <w:ind w:left="709"/>
        <w:jc w:val="both"/>
      </w:pPr>
      <w:r>
        <w:rPr>
          <w:i/>
        </w:rPr>
        <w:t>Remarque</w:t>
      </w:r>
      <w:r>
        <w:t xml:space="preserve"> : le </w:t>
      </w:r>
      <w:r w:rsidRPr="00E82F8F">
        <w:rPr>
          <w:rFonts w:ascii="Courier New" w:hAnsi="Courier New" w:cs="Courier New"/>
        </w:rPr>
        <w:t xml:space="preserve">si-sinon </w:t>
      </w:r>
      <w:r>
        <w:t xml:space="preserve">final ajouté correspond à l’application de la règle du mauvais caractère. On peut le simplifier en une seule instruction </w:t>
      </w:r>
      <w:r w:rsidRPr="001B5799">
        <w:rPr>
          <w:rFonts w:ascii="Courier New" w:hAnsi="Courier New" w:cs="Courier New"/>
          <w:i/>
        </w:rPr>
        <w:t>i</w:t>
      </w:r>
      <w:r>
        <w:rPr>
          <w:rFonts w:ascii="Courier New" w:hAnsi="Courier New" w:cs="Courier New"/>
        </w:rPr>
        <w:t xml:space="preserve"> ← </w:t>
      </w:r>
      <w:r>
        <w:rPr>
          <w:rFonts w:ascii="Courier New" w:hAnsi="Courier New" w:cs="Courier New"/>
          <w:i/>
        </w:rPr>
        <w:t>i</w:t>
      </w:r>
      <w:r>
        <w:rPr>
          <w:rFonts w:ascii="Courier New" w:hAnsi="Courier New" w:cs="Courier New"/>
        </w:rPr>
        <w:t> + </w:t>
      </w:r>
      <w:proofErr w:type="gramStart"/>
      <w:r>
        <w:rPr>
          <w:rFonts w:ascii="Courier New" w:hAnsi="Courier New" w:cs="Courier New"/>
        </w:rPr>
        <w:t>max(</w:t>
      </w:r>
      <w:proofErr w:type="gramEnd"/>
      <w:r>
        <w:rPr>
          <w:rFonts w:ascii="Courier New" w:hAnsi="Courier New" w:cs="Courier New"/>
        </w:rPr>
        <w:t xml:space="preserve">1, </w:t>
      </w:r>
      <w:r>
        <w:rPr>
          <w:rFonts w:ascii="Courier New" w:hAnsi="Courier New" w:cs="Courier New"/>
          <w:i/>
        </w:rPr>
        <w:t>j</w:t>
      </w:r>
      <w:r>
        <w:rPr>
          <w:rFonts w:ascii="Courier New" w:hAnsi="Courier New" w:cs="Courier New"/>
        </w:rPr>
        <w:t xml:space="preserve"> –</w:t>
      </w:r>
      <w:r>
        <w:rPr>
          <w:rFonts w:ascii="Courier New" w:hAnsi="Courier New" w:cs="Courier New"/>
          <w:i/>
        </w:rPr>
        <w:t xml:space="preserve"> </w:t>
      </w:r>
      <w:r w:rsidRPr="00100FED">
        <w:rPr>
          <w:rFonts w:ascii="Courier New" w:hAnsi="Courier New" w:cs="Courier New"/>
        </w:rPr>
        <w:t>droite</w:t>
      </w:r>
      <w:r>
        <w:rPr>
          <w:rFonts w:ascii="Courier New" w:hAnsi="Courier New" w:cs="Courier New"/>
        </w:rPr>
        <w:t>(</w:t>
      </w:r>
      <w:r>
        <w:rPr>
          <w:rFonts w:ascii="Courier New" w:hAnsi="Courier New" w:cs="Courier New"/>
          <w:i/>
        </w:rPr>
        <w:t>t</w:t>
      </w:r>
      <w:r>
        <w:rPr>
          <w:rFonts w:ascii="Courier New" w:hAnsi="Courier New" w:cs="Courier New"/>
          <w:i/>
          <w:vertAlign w:val="subscript"/>
        </w:rPr>
        <w:t>i</w:t>
      </w:r>
      <w:r>
        <w:rPr>
          <w:rFonts w:ascii="Courier New" w:hAnsi="Courier New" w:cs="Courier New"/>
          <w:vertAlign w:val="subscript"/>
        </w:rPr>
        <w:t> + </w:t>
      </w:r>
      <w:r>
        <w:rPr>
          <w:rFonts w:ascii="Courier New" w:hAnsi="Courier New" w:cs="Courier New"/>
          <w:i/>
          <w:vertAlign w:val="subscript"/>
        </w:rPr>
        <w:t>j</w:t>
      </w:r>
      <w:r>
        <w:rPr>
          <w:rFonts w:ascii="Courier New" w:hAnsi="Courier New" w:cs="Courier New"/>
        </w:rPr>
        <w:t>)</w:t>
      </w:r>
      <w:r>
        <w:t xml:space="preserve">, où </w:t>
      </w:r>
      <w:r w:rsidRPr="00100FED">
        <w:rPr>
          <w:rFonts w:ascii="Courier New" w:hAnsi="Courier New" w:cs="Courier New"/>
        </w:rPr>
        <w:t>droite</w:t>
      </w:r>
      <w:r>
        <w:t xml:space="preserve"> est une fonction qui renvoie </w:t>
      </w:r>
      <w:proofErr w:type="spellStart"/>
      <w:r w:rsidR="00FD3D97" w:rsidRPr="00100FED">
        <w:rPr>
          <w:rFonts w:ascii="Courier New" w:hAnsi="Courier New" w:cs="Courier New"/>
          <w:i/>
        </w:rPr>
        <w:t>pos_droite</w:t>
      </w:r>
      <w:proofErr w:type="spellEnd"/>
      <w:r w:rsidR="00FD3D97">
        <w:rPr>
          <w:rFonts w:ascii="Courier New" w:hAnsi="Courier New" w:cs="Courier New"/>
        </w:rPr>
        <w:t>[</w:t>
      </w:r>
      <w:r w:rsidR="00FD3D97">
        <w:rPr>
          <w:rFonts w:ascii="Courier New" w:hAnsi="Courier New" w:cs="Courier New"/>
          <w:i/>
        </w:rPr>
        <w:t>t</w:t>
      </w:r>
      <w:r w:rsidR="00FD3D97">
        <w:rPr>
          <w:rFonts w:ascii="Courier New" w:hAnsi="Courier New" w:cs="Courier New"/>
          <w:i/>
          <w:vertAlign w:val="subscript"/>
        </w:rPr>
        <w:t>i</w:t>
      </w:r>
      <w:r w:rsidR="00FD3D97">
        <w:rPr>
          <w:rFonts w:ascii="Courier New" w:hAnsi="Courier New" w:cs="Courier New"/>
          <w:vertAlign w:val="subscript"/>
        </w:rPr>
        <w:t> + </w:t>
      </w:r>
      <w:r w:rsidR="00FD3D97">
        <w:rPr>
          <w:rFonts w:ascii="Courier New" w:hAnsi="Courier New" w:cs="Courier New"/>
          <w:i/>
          <w:vertAlign w:val="subscript"/>
        </w:rPr>
        <w:t>j</w:t>
      </w:r>
      <w:r w:rsidR="00FD3D97">
        <w:rPr>
          <w:rFonts w:ascii="Courier New" w:hAnsi="Courier New" w:cs="Courier New"/>
        </w:rPr>
        <w:t>]</w:t>
      </w:r>
      <w:r>
        <w:t xml:space="preserve"> si </w:t>
      </w:r>
      <w:r w:rsidR="00FD3D97">
        <w:rPr>
          <w:rFonts w:ascii="Courier New" w:hAnsi="Courier New" w:cs="Courier New"/>
          <w:i/>
        </w:rPr>
        <w:t>t</w:t>
      </w:r>
      <w:r w:rsidR="00FD3D97">
        <w:rPr>
          <w:rFonts w:ascii="Courier New" w:hAnsi="Courier New" w:cs="Courier New"/>
          <w:i/>
          <w:vertAlign w:val="subscript"/>
        </w:rPr>
        <w:t>i</w:t>
      </w:r>
      <w:r w:rsidR="00FD3D97">
        <w:rPr>
          <w:rFonts w:ascii="Courier New" w:hAnsi="Courier New" w:cs="Courier New"/>
          <w:vertAlign w:val="subscript"/>
        </w:rPr>
        <w:t> + </w:t>
      </w:r>
      <w:r w:rsidR="00FD3D97">
        <w:rPr>
          <w:rFonts w:ascii="Courier New" w:hAnsi="Courier New" w:cs="Courier New"/>
          <w:i/>
          <w:vertAlign w:val="subscript"/>
        </w:rPr>
        <w:t>j</w:t>
      </w:r>
      <w:r w:rsidR="00FD3D97">
        <w:t xml:space="preserve"> est dans le dictionnaire et </w:t>
      </w:r>
      <w:r w:rsidR="00040D42" w:rsidRPr="00510256">
        <w:rPr>
          <w:rFonts w:ascii="ＭＳ ゴシック" w:eastAsia="ＭＳ ゴシック"/>
          <w:color w:val="000000"/>
        </w:rPr>
        <w:t>−</w:t>
      </w:r>
      <w:r w:rsidR="00FD3D97" w:rsidRPr="00040D42">
        <w:rPr>
          <w:rFonts w:ascii="Courier New" w:hAnsi="Courier New" w:cs="Courier New"/>
        </w:rPr>
        <w:t>1</w:t>
      </w:r>
      <w:r w:rsidR="00FD3D97">
        <w:t xml:space="preserve"> sinon.</w:t>
      </w:r>
    </w:p>
    <w:p w14:paraId="33BE9509" w14:textId="094FCBC3" w:rsidR="003F56D4" w:rsidRDefault="003F56D4" w:rsidP="00856014">
      <w:pPr>
        <w:pStyle w:val="ListParagraph"/>
        <w:ind w:left="360"/>
        <w:jc w:val="both"/>
        <w:rPr>
          <w:rFonts w:ascii="Terminator Dark Fate" w:hAnsi="Terminator Dark Fate"/>
        </w:rPr>
      </w:pPr>
    </w:p>
    <w:p w14:paraId="0CC3C5A6" w14:textId="3EEECAC5" w:rsidR="001B0E95" w:rsidRDefault="001B0E95" w:rsidP="001B0E95">
      <w:pPr>
        <w:pStyle w:val="ListParagraph"/>
        <w:numPr>
          <w:ilvl w:val="0"/>
          <w:numId w:val="1"/>
        </w:numPr>
        <w:jc w:val="both"/>
        <w:rPr>
          <w:rFonts w:ascii="Terminator Dark Fate" w:hAnsi="Terminator Dark Fate"/>
        </w:rPr>
      </w:pPr>
      <w:r>
        <w:rPr>
          <w:rFonts w:ascii="Terminator Dark Fate" w:hAnsi="Terminator Dark Fate"/>
        </w:rPr>
        <w:t xml:space="preserve"> </w:t>
      </w:r>
      <w:proofErr w:type="spellStart"/>
      <w:r>
        <w:rPr>
          <w:rFonts w:ascii="Terminator Dark Fate" w:hAnsi="Terminator Dark Fate"/>
        </w:rPr>
        <w:t>aLGORTIHME</w:t>
      </w:r>
      <w:proofErr w:type="spellEnd"/>
      <w:r>
        <w:rPr>
          <w:rFonts w:ascii="Terminator Dark Fate" w:hAnsi="Terminator Dark Fate"/>
        </w:rPr>
        <w:t xml:space="preserve"> DE </w:t>
      </w:r>
      <w:proofErr w:type="spellStart"/>
      <w:r>
        <w:rPr>
          <w:rFonts w:ascii="Terminator Dark Fate" w:hAnsi="Terminator Dark Fate"/>
        </w:rPr>
        <w:t>bOYER</w:t>
      </w:r>
      <w:proofErr w:type="spellEnd"/>
      <w:r>
        <w:rPr>
          <w:rFonts w:ascii="Terminator Dark Fate" w:hAnsi="Terminator Dark Fate"/>
        </w:rPr>
        <w:t xml:space="preserve"> </w:t>
      </w:r>
      <w:proofErr w:type="spellStart"/>
      <w:r>
        <w:rPr>
          <w:rFonts w:ascii="Terminator Dark Fate" w:hAnsi="Terminator Dark Fate"/>
        </w:rPr>
        <w:t>mOORE</w:t>
      </w:r>
      <w:proofErr w:type="spellEnd"/>
    </w:p>
    <w:p w14:paraId="69E5BD95" w14:textId="35D76457" w:rsidR="001B0E95" w:rsidRPr="001B0E95" w:rsidRDefault="001B0E95" w:rsidP="001B0E95">
      <w:pPr>
        <w:pStyle w:val="ListParagraph"/>
        <w:ind w:left="360"/>
        <w:jc w:val="both"/>
      </w:pPr>
      <w:r>
        <w:t>Ceux qui le souhaitent peuvent d’abord le comprendre</w:t>
      </w:r>
      <w:r w:rsidR="001D03D5">
        <w:t>,</w:t>
      </w:r>
      <w:r>
        <w:t xml:space="preserve"> puis le programmer dans le notebook.</w:t>
      </w:r>
    </w:p>
    <w:p w14:paraId="59C24451" w14:textId="77777777" w:rsidR="001B0E95" w:rsidRDefault="001B0E95" w:rsidP="00856014">
      <w:pPr>
        <w:pStyle w:val="ListParagraph"/>
        <w:ind w:left="360"/>
        <w:jc w:val="both"/>
        <w:rPr>
          <w:rFonts w:ascii="Terminator Dark Fate" w:hAnsi="Terminator Dark Fate"/>
        </w:rPr>
      </w:pPr>
    </w:p>
    <w:p w14:paraId="43D2161F" w14:textId="77777777" w:rsidR="00B61F98" w:rsidRPr="00FF5499" w:rsidRDefault="00B61F98" w:rsidP="00FF5499">
      <w:pPr>
        <w:jc w:val="both"/>
        <w:rPr>
          <w:rFonts w:ascii="Terminator Dark Fate" w:hAnsi="Terminator Dark Fate"/>
        </w:rPr>
      </w:pPr>
    </w:p>
    <w:p w14:paraId="48555457" w14:textId="77777777" w:rsidR="00FF5499" w:rsidRDefault="00FF5499" w:rsidP="00856014">
      <w:pPr>
        <w:pStyle w:val="ListParagraph"/>
        <w:ind w:left="360"/>
        <w:jc w:val="both"/>
        <w:rPr>
          <w:rFonts w:ascii="Terminator Dark Fate" w:hAnsi="Terminator Dark Fate"/>
        </w:rPr>
      </w:pPr>
    </w:p>
    <w:p w14:paraId="2D5F0154" w14:textId="77777777" w:rsidR="00FF5499" w:rsidRPr="00E92F27" w:rsidRDefault="00FF5499" w:rsidP="00FF5499">
      <w:pPr>
        <w:jc w:val="both"/>
        <w:rPr>
          <w:szCs w:val="24"/>
        </w:rPr>
      </w:pPr>
    </w:p>
    <w:p w14:paraId="30C2C99C" w14:textId="4065B257" w:rsidR="00FF5499" w:rsidRDefault="00FF5499" w:rsidP="00FF5499">
      <w:pPr>
        <w:pStyle w:val="ListParagraph"/>
        <w:widowControl w:val="0"/>
        <w:pBdr>
          <w:top w:val="single" w:sz="4" w:space="1" w:color="auto"/>
        </w:pBdr>
        <w:autoSpaceDE w:val="0"/>
        <w:autoSpaceDN w:val="0"/>
        <w:adjustRightInd w:val="0"/>
        <w:ind w:left="0"/>
        <w:jc w:val="both"/>
        <w:rPr>
          <w:rStyle w:val="Hyperlink"/>
          <w:sz w:val="18"/>
          <w:szCs w:val="18"/>
        </w:rPr>
      </w:pPr>
      <w:r>
        <w:rPr>
          <w:sz w:val="18"/>
          <w:szCs w:val="18"/>
        </w:rPr>
        <w:t xml:space="preserve">Cours de </w:t>
      </w:r>
      <w:r w:rsidRPr="00DD2C7B">
        <w:rPr>
          <w:sz w:val="18"/>
          <w:szCs w:val="18"/>
        </w:rPr>
        <w:t>Frédéric Mandon</w:t>
      </w:r>
      <w:r>
        <w:rPr>
          <w:sz w:val="18"/>
          <w:szCs w:val="18"/>
        </w:rPr>
        <w:t xml:space="preserve">, </w:t>
      </w:r>
      <w:r w:rsidRPr="00DD2C7B">
        <w:rPr>
          <w:sz w:val="18"/>
          <w:szCs w:val="18"/>
        </w:rPr>
        <w:t xml:space="preserve">licence </w:t>
      </w:r>
      <w:proofErr w:type="spellStart"/>
      <w:r w:rsidRPr="00DD2C7B">
        <w:rPr>
          <w:sz w:val="18"/>
          <w:szCs w:val="18"/>
        </w:rPr>
        <w:t>Creative</w:t>
      </w:r>
      <w:proofErr w:type="spellEnd"/>
      <w:r w:rsidRPr="00DD2C7B">
        <w:rPr>
          <w:sz w:val="18"/>
          <w:szCs w:val="18"/>
        </w:rPr>
        <w:t xml:space="preserve"> Commons BY NC SA, </w:t>
      </w:r>
      <w:hyperlink r:id="rId20" w:history="1">
        <w:r w:rsidRPr="00DD2C7B">
          <w:rPr>
            <w:rStyle w:val="Hyperlink"/>
            <w:sz w:val="18"/>
            <w:szCs w:val="18"/>
          </w:rPr>
          <w:t>https://creativecommons.org/licenses/by-nc-sa/3.0/fr/</w:t>
        </w:r>
      </w:hyperlink>
    </w:p>
    <w:p w14:paraId="0C91686C" w14:textId="0492A501" w:rsidR="00FF5499" w:rsidRPr="00FF5499" w:rsidRDefault="00FF5499" w:rsidP="00FF5499">
      <w:pPr>
        <w:rPr>
          <w:sz w:val="20"/>
        </w:rPr>
      </w:pPr>
      <w:r w:rsidRPr="00A73735">
        <w:rPr>
          <w:sz w:val="20"/>
        </w:rPr>
        <w:t xml:space="preserve">Merci </w:t>
      </w:r>
      <w:r>
        <w:rPr>
          <w:sz w:val="20"/>
        </w:rPr>
        <w:t xml:space="preserve">aux contributeurs de la liste NSI, notamment Frédéric </w:t>
      </w:r>
      <w:proofErr w:type="spellStart"/>
      <w:r>
        <w:rPr>
          <w:sz w:val="20"/>
        </w:rPr>
        <w:t>Boissac</w:t>
      </w:r>
      <w:proofErr w:type="spellEnd"/>
      <w:r>
        <w:rPr>
          <w:sz w:val="20"/>
        </w:rPr>
        <w:t xml:space="preserve"> et son travail important de synthèse.</w:t>
      </w:r>
    </w:p>
    <w:sectPr w:rsidR="00FF5499" w:rsidRPr="00FF5499" w:rsidSect="00622E8D">
      <w:footerReference w:type="default" r:id="rId2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4A5FC" w14:textId="77777777" w:rsidR="00DB1AFB" w:rsidRDefault="00DB1AFB" w:rsidP="009111CA">
      <w:r>
        <w:separator/>
      </w:r>
    </w:p>
  </w:endnote>
  <w:endnote w:type="continuationSeparator" w:id="0">
    <w:p w14:paraId="3352D102" w14:textId="77777777" w:rsidR="00DB1AFB" w:rsidRDefault="00DB1AFB" w:rsidP="009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rminator Real NFI">
    <w:panose1 w:val="02000000000000000000"/>
    <w:charset w:val="00"/>
    <w:family w:val="auto"/>
    <w:pitch w:val="variable"/>
    <w:sig w:usb0="80000003" w:usb1="10000002"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erminator Dark Fate">
    <w:panose1 w:val="02000500000000000000"/>
    <w:charset w:val="00"/>
    <w:family w:val="auto"/>
    <w:pitch w:val="variable"/>
    <w:sig w:usb0="00000003" w:usb1="1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EE43A" w14:textId="79729608" w:rsidR="00DB1AFB" w:rsidRDefault="00DB1AFB" w:rsidP="009111CA">
    <w:pPr>
      <w:pStyle w:val="Footer"/>
      <w:jc w:val="center"/>
    </w:pPr>
    <w:r>
      <w:rPr>
        <w:rStyle w:val="PageNumber"/>
      </w:rPr>
      <w:fldChar w:fldCharType="begin"/>
    </w:r>
    <w:r>
      <w:rPr>
        <w:rStyle w:val="PageNumber"/>
      </w:rPr>
      <w:instrText xml:space="preserve"> PAGE </w:instrText>
    </w:r>
    <w:r>
      <w:rPr>
        <w:rStyle w:val="PageNumber"/>
      </w:rPr>
      <w:fldChar w:fldCharType="separate"/>
    </w:r>
    <w:r w:rsidR="00284552">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E4129" w14:textId="77777777" w:rsidR="00DB1AFB" w:rsidRDefault="00DB1AFB" w:rsidP="009111CA">
      <w:r>
        <w:separator/>
      </w:r>
    </w:p>
  </w:footnote>
  <w:footnote w:type="continuationSeparator" w:id="0">
    <w:p w14:paraId="5C052D97" w14:textId="77777777" w:rsidR="00DB1AFB" w:rsidRDefault="00DB1AFB" w:rsidP="009111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590"/>
    <w:multiLevelType w:val="hybridMultilevel"/>
    <w:tmpl w:val="B4EA0BD6"/>
    <w:lvl w:ilvl="0" w:tplc="A24CE32A">
      <w:start w:val="1"/>
      <w:numFmt w:val="decimal"/>
      <w:lvlText w:val="%1."/>
      <w:lvlJc w:val="left"/>
      <w:pPr>
        <w:ind w:left="360" w:hanging="360"/>
      </w:pPr>
      <w:rPr>
        <w:rFonts w:ascii="Terminator Real NFI" w:hAnsi="Terminator Real NFI" w:hint="default"/>
        <w:szCs w:val="24"/>
      </w:rPr>
    </w:lvl>
    <w:lvl w:ilvl="1" w:tplc="4BE2A5C8">
      <w:start w:val="1"/>
      <w:numFmt w:val="lowerLetter"/>
      <w:lvlText w:val="%2."/>
      <w:lvlJc w:val="left"/>
      <w:pPr>
        <w:ind w:left="1080" w:hanging="360"/>
      </w:pPr>
      <w:rPr>
        <w:rFonts w:ascii="Terminator Real NFI" w:hAnsi="Terminator Real NFI"/>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CE2CC2"/>
    <w:multiLevelType w:val="hybridMultilevel"/>
    <w:tmpl w:val="99026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AF5A67"/>
    <w:multiLevelType w:val="hybridMultilevel"/>
    <w:tmpl w:val="E3FC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912D9"/>
    <w:multiLevelType w:val="hybridMultilevel"/>
    <w:tmpl w:val="BAE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344342"/>
    <w:multiLevelType w:val="hybridMultilevel"/>
    <w:tmpl w:val="0BDE8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D5C41"/>
    <w:multiLevelType w:val="hybridMultilevel"/>
    <w:tmpl w:val="39AC0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BC195A"/>
    <w:multiLevelType w:val="hybridMultilevel"/>
    <w:tmpl w:val="9A3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F3A70"/>
    <w:multiLevelType w:val="hybridMultilevel"/>
    <w:tmpl w:val="30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8D"/>
    <w:rsid w:val="00002C57"/>
    <w:rsid w:val="00013239"/>
    <w:rsid w:val="00014D7D"/>
    <w:rsid w:val="00035EB1"/>
    <w:rsid w:val="00040D42"/>
    <w:rsid w:val="00100FED"/>
    <w:rsid w:val="00125155"/>
    <w:rsid w:val="001B0E95"/>
    <w:rsid w:val="001B5799"/>
    <w:rsid w:val="001C127B"/>
    <w:rsid w:val="001D03D5"/>
    <w:rsid w:val="001D6E4C"/>
    <w:rsid w:val="001E3486"/>
    <w:rsid w:val="002171D2"/>
    <w:rsid w:val="00220570"/>
    <w:rsid w:val="0023005B"/>
    <w:rsid w:val="00262A57"/>
    <w:rsid w:val="00284552"/>
    <w:rsid w:val="003A1C17"/>
    <w:rsid w:val="003A351D"/>
    <w:rsid w:val="003A41A6"/>
    <w:rsid w:val="003C14FE"/>
    <w:rsid w:val="003C4DC4"/>
    <w:rsid w:val="003F56D4"/>
    <w:rsid w:val="00431C2D"/>
    <w:rsid w:val="004370DE"/>
    <w:rsid w:val="00440BC0"/>
    <w:rsid w:val="00456394"/>
    <w:rsid w:val="0047077A"/>
    <w:rsid w:val="004C44C3"/>
    <w:rsid w:val="004C4FC4"/>
    <w:rsid w:val="004D527D"/>
    <w:rsid w:val="004F6000"/>
    <w:rsid w:val="00502FF2"/>
    <w:rsid w:val="0055210A"/>
    <w:rsid w:val="00570555"/>
    <w:rsid w:val="00571926"/>
    <w:rsid w:val="005C71AF"/>
    <w:rsid w:val="005E55AF"/>
    <w:rsid w:val="00604C55"/>
    <w:rsid w:val="00607B1D"/>
    <w:rsid w:val="00622E8D"/>
    <w:rsid w:val="00722CA6"/>
    <w:rsid w:val="00722E5E"/>
    <w:rsid w:val="007674E8"/>
    <w:rsid w:val="007C5C2C"/>
    <w:rsid w:val="00805596"/>
    <w:rsid w:val="00820D69"/>
    <w:rsid w:val="00822731"/>
    <w:rsid w:val="00822CC5"/>
    <w:rsid w:val="00834A19"/>
    <w:rsid w:val="008439D0"/>
    <w:rsid w:val="00846DF5"/>
    <w:rsid w:val="00856014"/>
    <w:rsid w:val="00865C55"/>
    <w:rsid w:val="0088302B"/>
    <w:rsid w:val="00883B33"/>
    <w:rsid w:val="0089200E"/>
    <w:rsid w:val="009111CA"/>
    <w:rsid w:val="0095350D"/>
    <w:rsid w:val="009C3609"/>
    <w:rsid w:val="00A032CF"/>
    <w:rsid w:val="00A20F7F"/>
    <w:rsid w:val="00A614F7"/>
    <w:rsid w:val="00A6262A"/>
    <w:rsid w:val="00A74135"/>
    <w:rsid w:val="00A819C9"/>
    <w:rsid w:val="00A841B5"/>
    <w:rsid w:val="00A90DB6"/>
    <w:rsid w:val="00A95AAD"/>
    <w:rsid w:val="00AC0FD3"/>
    <w:rsid w:val="00AF7344"/>
    <w:rsid w:val="00B61F98"/>
    <w:rsid w:val="00BE71D4"/>
    <w:rsid w:val="00BE7D2A"/>
    <w:rsid w:val="00C01482"/>
    <w:rsid w:val="00C069E7"/>
    <w:rsid w:val="00C2035D"/>
    <w:rsid w:val="00C73AE6"/>
    <w:rsid w:val="00CA4BEE"/>
    <w:rsid w:val="00CC76F7"/>
    <w:rsid w:val="00CD56DE"/>
    <w:rsid w:val="00D2053E"/>
    <w:rsid w:val="00D47F3D"/>
    <w:rsid w:val="00D61FBD"/>
    <w:rsid w:val="00DB1AFB"/>
    <w:rsid w:val="00E77CD4"/>
    <w:rsid w:val="00E82F8F"/>
    <w:rsid w:val="00ED3EA8"/>
    <w:rsid w:val="00ED6758"/>
    <w:rsid w:val="00EE3005"/>
    <w:rsid w:val="00EF13FE"/>
    <w:rsid w:val="00EF3CC4"/>
    <w:rsid w:val="00EF612A"/>
    <w:rsid w:val="00F262A6"/>
    <w:rsid w:val="00F45F63"/>
    <w:rsid w:val="00F70656"/>
    <w:rsid w:val="00FD3D97"/>
    <w:rsid w:val="00FD443F"/>
    <w:rsid w:val="00FD6955"/>
    <w:rsid w:val="00FF54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3788FF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8D"/>
    <w:pPr>
      <w:ind w:left="720"/>
      <w:contextualSpacing/>
    </w:pPr>
  </w:style>
  <w:style w:type="paragraph" w:customStyle="1" w:styleId="DefaultLTUntertitel">
    <w:name w:val="Default~LT~Untertitel"/>
    <w:uiPriority w:val="99"/>
    <w:rsid w:val="00622E8D"/>
    <w:pPr>
      <w:widowControl w:val="0"/>
      <w:autoSpaceDE w:val="0"/>
      <w:autoSpaceDN w:val="0"/>
      <w:adjustRightInd w:val="0"/>
      <w:jc w:val="center"/>
    </w:pPr>
    <w:rPr>
      <w:rFonts w:ascii="Lucida Sans" w:hAnsi="Lucida Sans" w:cs="Lucida Sans"/>
      <w:kern w:val="1"/>
      <w:sz w:val="64"/>
      <w:szCs w:val="64"/>
      <w:lang w:val="en-US"/>
    </w:rPr>
  </w:style>
  <w:style w:type="paragraph" w:styleId="Header">
    <w:name w:val="header"/>
    <w:basedOn w:val="Normal"/>
    <w:link w:val="HeaderChar"/>
    <w:uiPriority w:val="99"/>
    <w:unhideWhenUsed/>
    <w:rsid w:val="009111CA"/>
    <w:pPr>
      <w:tabs>
        <w:tab w:val="center" w:pos="4153"/>
        <w:tab w:val="right" w:pos="8306"/>
      </w:tabs>
    </w:pPr>
  </w:style>
  <w:style w:type="character" w:customStyle="1" w:styleId="HeaderChar">
    <w:name w:val="Header Char"/>
    <w:basedOn w:val="DefaultParagraphFont"/>
    <w:link w:val="Header"/>
    <w:uiPriority w:val="99"/>
    <w:rsid w:val="009111CA"/>
    <w:rPr>
      <w:szCs w:val="20"/>
    </w:rPr>
  </w:style>
  <w:style w:type="paragraph" w:styleId="Footer">
    <w:name w:val="footer"/>
    <w:basedOn w:val="Normal"/>
    <w:link w:val="FooterChar"/>
    <w:uiPriority w:val="99"/>
    <w:unhideWhenUsed/>
    <w:rsid w:val="009111CA"/>
    <w:pPr>
      <w:tabs>
        <w:tab w:val="center" w:pos="4153"/>
        <w:tab w:val="right" w:pos="8306"/>
      </w:tabs>
    </w:pPr>
  </w:style>
  <w:style w:type="character" w:customStyle="1" w:styleId="FooterChar">
    <w:name w:val="Footer Char"/>
    <w:basedOn w:val="DefaultParagraphFont"/>
    <w:link w:val="Footer"/>
    <w:uiPriority w:val="99"/>
    <w:rsid w:val="009111CA"/>
    <w:rPr>
      <w:szCs w:val="20"/>
    </w:rPr>
  </w:style>
  <w:style w:type="character" w:styleId="PageNumber">
    <w:name w:val="page number"/>
    <w:basedOn w:val="DefaultParagraphFont"/>
    <w:uiPriority w:val="99"/>
    <w:semiHidden/>
    <w:unhideWhenUsed/>
    <w:rsid w:val="009111CA"/>
  </w:style>
  <w:style w:type="paragraph" w:styleId="BalloonText">
    <w:name w:val="Balloon Text"/>
    <w:basedOn w:val="Normal"/>
    <w:link w:val="BalloonTextChar"/>
    <w:uiPriority w:val="99"/>
    <w:semiHidden/>
    <w:unhideWhenUsed/>
    <w:rsid w:val="00883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B33"/>
    <w:rPr>
      <w:rFonts w:ascii="Lucida Grande" w:hAnsi="Lucida Grande" w:cs="Lucida Grande"/>
      <w:sz w:val="18"/>
      <w:szCs w:val="18"/>
    </w:rPr>
  </w:style>
  <w:style w:type="character" w:styleId="Hyperlink">
    <w:name w:val="Hyperlink"/>
    <w:basedOn w:val="DefaultParagraphFont"/>
    <w:uiPriority w:val="99"/>
    <w:unhideWhenUsed/>
    <w:rsid w:val="00FF54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8D"/>
    <w:pPr>
      <w:ind w:left="720"/>
      <w:contextualSpacing/>
    </w:pPr>
  </w:style>
  <w:style w:type="paragraph" w:customStyle="1" w:styleId="DefaultLTUntertitel">
    <w:name w:val="Default~LT~Untertitel"/>
    <w:uiPriority w:val="99"/>
    <w:rsid w:val="00622E8D"/>
    <w:pPr>
      <w:widowControl w:val="0"/>
      <w:autoSpaceDE w:val="0"/>
      <w:autoSpaceDN w:val="0"/>
      <w:adjustRightInd w:val="0"/>
      <w:jc w:val="center"/>
    </w:pPr>
    <w:rPr>
      <w:rFonts w:ascii="Lucida Sans" w:hAnsi="Lucida Sans" w:cs="Lucida Sans"/>
      <w:kern w:val="1"/>
      <w:sz w:val="64"/>
      <w:szCs w:val="64"/>
      <w:lang w:val="en-US"/>
    </w:rPr>
  </w:style>
  <w:style w:type="paragraph" w:styleId="Header">
    <w:name w:val="header"/>
    <w:basedOn w:val="Normal"/>
    <w:link w:val="HeaderChar"/>
    <w:uiPriority w:val="99"/>
    <w:unhideWhenUsed/>
    <w:rsid w:val="009111CA"/>
    <w:pPr>
      <w:tabs>
        <w:tab w:val="center" w:pos="4153"/>
        <w:tab w:val="right" w:pos="8306"/>
      </w:tabs>
    </w:pPr>
  </w:style>
  <w:style w:type="character" w:customStyle="1" w:styleId="HeaderChar">
    <w:name w:val="Header Char"/>
    <w:basedOn w:val="DefaultParagraphFont"/>
    <w:link w:val="Header"/>
    <w:uiPriority w:val="99"/>
    <w:rsid w:val="009111CA"/>
    <w:rPr>
      <w:szCs w:val="20"/>
    </w:rPr>
  </w:style>
  <w:style w:type="paragraph" w:styleId="Footer">
    <w:name w:val="footer"/>
    <w:basedOn w:val="Normal"/>
    <w:link w:val="FooterChar"/>
    <w:uiPriority w:val="99"/>
    <w:unhideWhenUsed/>
    <w:rsid w:val="009111CA"/>
    <w:pPr>
      <w:tabs>
        <w:tab w:val="center" w:pos="4153"/>
        <w:tab w:val="right" w:pos="8306"/>
      </w:tabs>
    </w:pPr>
  </w:style>
  <w:style w:type="character" w:customStyle="1" w:styleId="FooterChar">
    <w:name w:val="Footer Char"/>
    <w:basedOn w:val="DefaultParagraphFont"/>
    <w:link w:val="Footer"/>
    <w:uiPriority w:val="99"/>
    <w:rsid w:val="009111CA"/>
    <w:rPr>
      <w:szCs w:val="20"/>
    </w:rPr>
  </w:style>
  <w:style w:type="character" w:styleId="PageNumber">
    <w:name w:val="page number"/>
    <w:basedOn w:val="DefaultParagraphFont"/>
    <w:uiPriority w:val="99"/>
    <w:semiHidden/>
    <w:unhideWhenUsed/>
    <w:rsid w:val="009111CA"/>
  </w:style>
  <w:style w:type="paragraph" w:styleId="BalloonText">
    <w:name w:val="Balloon Text"/>
    <w:basedOn w:val="Normal"/>
    <w:link w:val="BalloonTextChar"/>
    <w:uiPriority w:val="99"/>
    <w:semiHidden/>
    <w:unhideWhenUsed/>
    <w:rsid w:val="00883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B33"/>
    <w:rPr>
      <w:rFonts w:ascii="Lucida Grande" w:hAnsi="Lucida Grande" w:cs="Lucida Grande"/>
      <w:sz w:val="18"/>
      <w:szCs w:val="18"/>
    </w:rPr>
  </w:style>
  <w:style w:type="character" w:styleId="Hyperlink">
    <w:name w:val="Hyperlink"/>
    <w:basedOn w:val="DefaultParagraphFont"/>
    <w:uiPriority w:val="99"/>
    <w:unhideWhenUsed/>
    <w:rsid w:val="00FF5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0705">
      <w:bodyDiv w:val="1"/>
      <w:marLeft w:val="0"/>
      <w:marRight w:val="0"/>
      <w:marTop w:val="0"/>
      <w:marBottom w:val="0"/>
      <w:divBdr>
        <w:top w:val="none" w:sz="0" w:space="0" w:color="auto"/>
        <w:left w:val="none" w:sz="0" w:space="0" w:color="auto"/>
        <w:bottom w:val="none" w:sz="0" w:space="0" w:color="auto"/>
        <w:right w:val="none" w:sz="0" w:space="0" w:color="auto"/>
      </w:divBdr>
      <w:divsChild>
        <w:div w:id="347634807">
          <w:marLeft w:val="0"/>
          <w:marRight w:val="0"/>
          <w:marTop w:val="0"/>
          <w:marBottom w:val="0"/>
          <w:divBdr>
            <w:top w:val="none" w:sz="0" w:space="0" w:color="auto"/>
            <w:left w:val="none" w:sz="0" w:space="0" w:color="auto"/>
            <w:bottom w:val="none" w:sz="0" w:space="0" w:color="auto"/>
            <w:right w:val="none" w:sz="0" w:space="0" w:color="auto"/>
          </w:divBdr>
          <w:divsChild>
            <w:div w:id="12661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7560">
      <w:bodyDiv w:val="1"/>
      <w:marLeft w:val="0"/>
      <w:marRight w:val="0"/>
      <w:marTop w:val="0"/>
      <w:marBottom w:val="0"/>
      <w:divBdr>
        <w:top w:val="none" w:sz="0" w:space="0" w:color="auto"/>
        <w:left w:val="none" w:sz="0" w:space="0" w:color="auto"/>
        <w:bottom w:val="none" w:sz="0" w:space="0" w:color="auto"/>
        <w:right w:val="none" w:sz="0" w:space="0" w:color="auto"/>
      </w:divBdr>
      <w:divsChild>
        <w:div w:id="415443956">
          <w:marLeft w:val="0"/>
          <w:marRight w:val="0"/>
          <w:marTop w:val="0"/>
          <w:marBottom w:val="0"/>
          <w:divBdr>
            <w:top w:val="none" w:sz="0" w:space="0" w:color="auto"/>
            <w:left w:val="none" w:sz="0" w:space="0" w:color="auto"/>
            <w:bottom w:val="none" w:sz="0" w:space="0" w:color="auto"/>
            <w:right w:val="none" w:sz="0" w:space="0" w:color="auto"/>
          </w:divBdr>
          <w:divsChild>
            <w:div w:id="1136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hyperlink" Target="https://creativecommons.org/licenses/by-nc-sa/3.0/fr/"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oleObject" Target="embeddings/oleObject1.bin"/><Relationship Id="rId12" Type="http://schemas.openxmlformats.org/officeDocument/2006/relationships/image" Target="media/image4.emf"/><Relationship Id="rId13" Type="http://schemas.openxmlformats.org/officeDocument/2006/relationships/oleObject" Target="embeddings/oleObject2.bin"/><Relationship Id="rId14" Type="http://schemas.openxmlformats.org/officeDocument/2006/relationships/image" Target="media/image5.emf"/><Relationship Id="rId15" Type="http://schemas.openxmlformats.org/officeDocument/2006/relationships/oleObject" Target="embeddings/oleObject3.bin"/><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oleObject" Target="embeddings/oleObject4.bin"/><Relationship Id="rId19" Type="http://schemas.openxmlformats.org/officeDocument/2006/relationships/image" Target="media/image8.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1756</Words>
  <Characters>10011</Characters>
  <Application>Microsoft Macintosh Word</Application>
  <DocSecurity>0</DocSecurity>
  <Lines>83</Lines>
  <Paragraphs>23</Paragraphs>
  <ScaleCrop>false</ScaleCrop>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2024-06-13T13:16:00Z</cp:lastPrinted>
  <dcterms:created xsi:type="dcterms:W3CDTF">2025-05-27T13:14:00Z</dcterms:created>
  <dcterms:modified xsi:type="dcterms:W3CDTF">2025-05-27T13:14:00Z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